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86439" w14:textId="53831BB6" w:rsidR="009832B8" w:rsidRPr="00F764D3" w:rsidRDefault="00F764D3" w:rsidP="00401A82">
      <w:pPr>
        <w:jc w:val="center"/>
        <w:rPr>
          <w:rFonts w:ascii="Arial" w:hAnsi="Arial" w:cs="Arial"/>
          <w:b/>
          <w:color w:val="FF0000"/>
        </w:rPr>
      </w:pPr>
      <w:r w:rsidRPr="00F764D3">
        <w:rPr>
          <w:rFonts w:ascii="Arial" w:hAnsi="Arial" w:cs="Arial"/>
          <w:b/>
          <w:color w:val="FF0000"/>
        </w:rPr>
        <w:t xml:space="preserve">schválený </w:t>
      </w:r>
    </w:p>
    <w:p w14:paraId="4429A1FE" w14:textId="77777777" w:rsidR="00003F4C" w:rsidRDefault="00003F4C" w:rsidP="00003F4C">
      <w:pPr>
        <w:pStyle w:val="Nadpis4"/>
        <w:rPr>
          <w:rFonts w:ascii="Arial" w:hAnsi="Arial" w:cs="Arial"/>
          <w:b/>
        </w:rPr>
      </w:pPr>
    </w:p>
    <w:p w14:paraId="0C386B76" w14:textId="1B030469" w:rsidR="009832B8" w:rsidRPr="00F764D3" w:rsidRDefault="00F764D3" w:rsidP="00FE4D94">
      <w:pPr>
        <w:pStyle w:val="Nadpis4"/>
        <w:jc w:val="center"/>
        <w:rPr>
          <w:rFonts w:ascii="Arial" w:hAnsi="Arial" w:cs="Arial"/>
          <w:b/>
          <w:color w:val="FF0000"/>
          <w:u w:val="none"/>
        </w:rPr>
      </w:pPr>
      <w:r>
        <w:rPr>
          <w:rFonts w:ascii="Arial" w:hAnsi="Arial" w:cs="Arial"/>
          <w:b/>
          <w:color w:val="FF0000"/>
          <w:u w:val="none"/>
        </w:rPr>
        <w:t>s</w:t>
      </w:r>
      <w:r w:rsidR="00121EF0" w:rsidRPr="00F764D3">
        <w:rPr>
          <w:rFonts w:ascii="Arial" w:hAnsi="Arial" w:cs="Arial"/>
          <w:b/>
          <w:color w:val="FF0000"/>
          <w:u w:val="none"/>
        </w:rPr>
        <w:t>třednědob</w:t>
      </w:r>
      <w:r w:rsidR="00D85C06" w:rsidRPr="00F764D3">
        <w:rPr>
          <w:rFonts w:ascii="Arial" w:hAnsi="Arial" w:cs="Arial"/>
          <w:b/>
          <w:color w:val="FF0000"/>
          <w:u w:val="none"/>
        </w:rPr>
        <w:t>ý rozpočtový výhled</w:t>
      </w:r>
    </w:p>
    <w:p w14:paraId="6B7F4DB4" w14:textId="77777777" w:rsidR="009832B8" w:rsidRPr="00F764D3" w:rsidRDefault="009832B8" w:rsidP="00FE4D94">
      <w:pPr>
        <w:pStyle w:val="Nadpis4"/>
        <w:jc w:val="center"/>
        <w:rPr>
          <w:rFonts w:ascii="Arial" w:hAnsi="Arial" w:cs="Arial"/>
          <w:b/>
          <w:color w:val="FF0000"/>
          <w:u w:val="none"/>
        </w:rPr>
      </w:pPr>
      <w:r w:rsidRPr="00F764D3">
        <w:rPr>
          <w:rFonts w:ascii="Arial" w:hAnsi="Arial" w:cs="Arial"/>
          <w:b/>
          <w:color w:val="FF0000"/>
          <w:u w:val="none"/>
        </w:rPr>
        <w:t>s</w:t>
      </w:r>
      <w:r w:rsidR="00EE5C21" w:rsidRPr="00F764D3">
        <w:rPr>
          <w:rFonts w:ascii="Arial" w:hAnsi="Arial" w:cs="Arial"/>
          <w:b/>
          <w:color w:val="FF0000"/>
          <w:u w:val="none"/>
        </w:rPr>
        <w:t>tatutárního města Ostravy</w:t>
      </w:r>
      <w:r w:rsidR="00386A05" w:rsidRPr="00F764D3">
        <w:rPr>
          <w:rFonts w:ascii="Arial" w:hAnsi="Arial" w:cs="Arial"/>
          <w:b/>
          <w:color w:val="FF0000"/>
          <w:u w:val="none"/>
        </w:rPr>
        <w:t>-</w:t>
      </w:r>
      <w:r w:rsidR="00EE5C21" w:rsidRPr="00F764D3">
        <w:rPr>
          <w:rFonts w:ascii="Arial" w:hAnsi="Arial" w:cs="Arial"/>
          <w:b/>
          <w:color w:val="FF0000"/>
          <w:u w:val="none"/>
        </w:rPr>
        <w:t>M</w:t>
      </w:r>
      <w:r w:rsidR="00386A05" w:rsidRPr="00F764D3">
        <w:rPr>
          <w:rFonts w:ascii="Arial" w:hAnsi="Arial" w:cs="Arial"/>
          <w:b/>
          <w:color w:val="FF0000"/>
          <w:u w:val="none"/>
        </w:rPr>
        <w:t>ěstského obvodu Nová Ves</w:t>
      </w:r>
    </w:p>
    <w:p w14:paraId="0DD4E94E" w14:textId="0F66783A" w:rsidR="00386A05" w:rsidRPr="00F764D3" w:rsidRDefault="00FE4D94" w:rsidP="00FE4D94">
      <w:pPr>
        <w:pStyle w:val="Nadpis4"/>
        <w:jc w:val="center"/>
        <w:rPr>
          <w:rFonts w:ascii="Arial" w:hAnsi="Arial" w:cs="Arial"/>
          <w:b/>
          <w:color w:val="FF0000"/>
          <w:u w:val="none"/>
        </w:rPr>
      </w:pPr>
      <w:r w:rsidRPr="00F764D3">
        <w:rPr>
          <w:rFonts w:ascii="Arial" w:hAnsi="Arial" w:cs="Arial"/>
          <w:b/>
          <w:color w:val="FF0000"/>
          <w:u w:val="none"/>
        </w:rPr>
        <w:t xml:space="preserve"> </w:t>
      </w:r>
      <w:r w:rsidR="00386A05" w:rsidRPr="00F764D3">
        <w:rPr>
          <w:rFonts w:ascii="Arial" w:hAnsi="Arial" w:cs="Arial"/>
          <w:b/>
          <w:color w:val="FF0000"/>
          <w:u w:val="none"/>
        </w:rPr>
        <w:t xml:space="preserve">na léta </w:t>
      </w:r>
      <w:proofErr w:type="gramStart"/>
      <w:r w:rsidR="00386A05" w:rsidRPr="00F764D3">
        <w:rPr>
          <w:rFonts w:ascii="Arial" w:hAnsi="Arial" w:cs="Arial"/>
          <w:b/>
          <w:color w:val="FF0000"/>
          <w:u w:val="none"/>
        </w:rPr>
        <w:t>20</w:t>
      </w:r>
      <w:r w:rsidR="00516924" w:rsidRPr="00F764D3">
        <w:rPr>
          <w:rFonts w:ascii="Arial" w:hAnsi="Arial" w:cs="Arial"/>
          <w:b/>
          <w:color w:val="FF0000"/>
          <w:u w:val="none"/>
        </w:rPr>
        <w:t>2</w:t>
      </w:r>
      <w:r w:rsidR="009F109A" w:rsidRPr="00F764D3">
        <w:rPr>
          <w:rFonts w:ascii="Arial" w:hAnsi="Arial" w:cs="Arial"/>
          <w:b/>
          <w:color w:val="FF0000"/>
          <w:u w:val="none"/>
        </w:rPr>
        <w:t>3</w:t>
      </w:r>
      <w:r w:rsidR="00386A05" w:rsidRPr="00F764D3">
        <w:rPr>
          <w:rFonts w:ascii="Arial" w:hAnsi="Arial" w:cs="Arial"/>
          <w:b/>
          <w:color w:val="FF0000"/>
          <w:u w:val="none"/>
        </w:rPr>
        <w:t xml:space="preserve"> - 20</w:t>
      </w:r>
      <w:r w:rsidR="008D1EB4" w:rsidRPr="00F764D3">
        <w:rPr>
          <w:rFonts w:ascii="Arial" w:hAnsi="Arial" w:cs="Arial"/>
          <w:b/>
          <w:color w:val="FF0000"/>
          <w:u w:val="none"/>
        </w:rPr>
        <w:t>2</w:t>
      </w:r>
      <w:r w:rsidR="009F109A" w:rsidRPr="00F764D3">
        <w:rPr>
          <w:rFonts w:ascii="Arial" w:hAnsi="Arial" w:cs="Arial"/>
          <w:b/>
          <w:color w:val="FF0000"/>
          <w:u w:val="none"/>
        </w:rPr>
        <w:t>5</w:t>
      </w:r>
      <w:proofErr w:type="gramEnd"/>
    </w:p>
    <w:p w14:paraId="3C071301" w14:textId="77777777" w:rsidR="00386A05" w:rsidRPr="00F764D3" w:rsidRDefault="00386A05" w:rsidP="00386A05">
      <w:pPr>
        <w:jc w:val="both"/>
        <w:rPr>
          <w:sz w:val="22"/>
          <w:szCs w:val="22"/>
        </w:rPr>
      </w:pPr>
    </w:p>
    <w:p w14:paraId="7670D3A5" w14:textId="77777777" w:rsidR="008D1EB4" w:rsidRPr="00C35FE3" w:rsidRDefault="008D1EB4" w:rsidP="00677259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C35FE3">
        <w:rPr>
          <w:rFonts w:ascii="Arial" w:hAnsi="Arial" w:cs="Arial"/>
          <w:sz w:val="22"/>
          <w:szCs w:val="22"/>
        </w:rPr>
        <w:t>Dle Statutu města Ostravy č. 14/2013, čl. 10, odst. 2</w:t>
      </w:r>
      <w:r w:rsidR="00677259" w:rsidRPr="00C35FE3">
        <w:rPr>
          <w:rFonts w:ascii="Arial" w:hAnsi="Arial" w:cs="Arial"/>
          <w:sz w:val="22"/>
          <w:szCs w:val="22"/>
        </w:rPr>
        <w:t xml:space="preserve"> </w:t>
      </w:r>
      <w:r w:rsidRPr="00C35FE3">
        <w:rPr>
          <w:rFonts w:ascii="Arial" w:hAnsi="Arial" w:cs="Arial"/>
          <w:sz w:val="22"/>
          <w:szCs w:val="22"/>
        </w:rPr>
        <w:t>Zastupitelstvo města</w:t>
      </w:r>
      <w:r w:rsidRPr="00C35FE3">
        <w:rPr>
          <w:rFonts w:ascii="Arial" w:hAnsi="Arial" w:cs="Arial"/>
          <w:b/>
          <w:sz w:val="22"/>
          <w:szCs w:val="22"/>
        </w:rPr>
        <w:t xml:space="preserve"> </w:t>
      </w:r>
      <w:r w:rsidR="00677259" w:rsidRPr="00C35FE3">
        <w:rPr>
          <w:rFonts w:ascii="Arial" w:hAnsi="Arial" w:cs="Arial"/>
          <w:sz w:val="22"/>
          <w:szCs w:val="22"/>
        </w:rPr>
        <w:t xml:space="preserve">Ostravy </w:t>
      </w:r>
      <w:r w:rsidRPr="00C35FE3">
        <w:rPr>
          <w:rFonts w:ascii="Arial" w:hAnsi="Arial" w:cs="Arial"/>
          <w:sz w:val="22"/>
          <w:szCs w:val="22"/>
        </w:rPr>
        <w:t>schvaluje zásady pro sesta</w:t>
      </w:r>
      <w:r w:rsidR="0044194C" w:rsidRPr="00C35FE3">
        <w:rPr>
          <w:rFonts w:ascii="Arial" w:hAnsi="Arial" w:cs="Arial"/>
          <w:sz w:val="22"/>
          <w:szCs w:val="22"/>
        </w:rPr>
        <w:t xml:space="preserve">vování návrhu rozpočtu a návrhu (střednědobého) </w:t>
      </w:r>
      <w:r w:rsidRPr="00C35FE3">
        <w:rPr>
          <w:rFonts w:ascii="Arial" w:hAnsi="Arial" w:cs="Arial"/>
          <w:sz w:val="22"/>
          <w:szCs w:val="22"/>
        </w:rPr>
        <w:t>rozpočtového výhled</w:t>
      </w:r>
      <w:r w:rsidR="0044194C" w:rsidRPr="00C35FE3">
        <w:rPr>
          <w:rFonts w:ascii="Arial" w:hAnsi="Arial" w:cs="Arial"/>
          <w:sz w:val="22"/>
          <w:szCs w:val="22"/>
        </w:rPr>
        <w:t xml:space="preserve">u. Tyto zásady jsou závazné pro </w:t>
      </w:r>
      <w:r w:rsidRPr="00C35FE3">
        <w:rPr>
          <w:rFonts w:ascii="Arial" w:hAnsi="Arial" w:cs="Arial"/>
          <w:sz w:val="22"/>
          <w:szCs w:val="22"/>
        </w:rPr>
        <w:t>městské obvody.</w:t>
      </w:r>
    </w:p>
    <w:p w14:paraId="61744951" w14:textId="77777777" w:rsidR="00220220" w:rsidRPr="00C35FE3" w:rsidRDefault="00220220" w:rsidP="00386A05">
      <w:pPr>
        <w:jc w:val="both"/>
        <w:rPr>
          <w:rFonts w:ascii="Arial" w:hAnsi="Arial" w:cs="Arial"/>
          <w:sz w:val="22"/>
          <w:szCs w:val="22"/>
        </w:rPr>
      </w:pPr>
    </w:p>
    <w:p w14:paraId="452D8350" w14:textId="77777777" w:rsidR="00220220" w:rsidRPr="00C35FE3" w:rsidRDefault="0044194C" w:rsidP="00386A05">
      <w:pPr>
        <w:jc w:val="both"/>
        <w:rPr>
          <w:rFonts w:ascii="Arial" w:hAnsi="Arial" w:cs="Arial"/>
          <w:sz w:val="22"/>
          <w:szCs w:val="22"/>
        </w:rPr>
      </w:pPr>
      <w:r w:rsidRPr="00C35FE3">
        <w:rPr>
          <w:rFonts w:ascii="Arial" w:hAnsi="Arial" w:cs="Arial"/>
          <w:sz w:val="22"/>
          <w:szCs w:val="22"/>
        </w:rPr>
        <w:t>Střednědobý</w:t>
      </w:r>
      <w:r w:rsidR="00220220" w:rsidRPr="00C35FE3">
        <w:rPr>
          <w:rFonts w:ascii="Arial" w:hAnsi="Arial" w:cs="Arial"/>
          <w:sz w:val="22"/>
          <w:szCs w:val="22"/>
        </w:rPr>
        <w:t xml:space="preserve"> </w:t>
      </w:r>
      <w:r w:rsidR="00003F4C">
        <w:rPr>
          <w:rFonts w:ascii="Arial" w:hAnsi="Arial" w:cs="Arial"/>
          <w:sz w:val="22"/>
          <w:szCs w:val="22"/>
        </w:rPr>
        <w:t xml:space="preserve">rozpočtový </w:t>
      </w:r>
      <w:r w:rsidR="00220220" w:rsidRPr="00C35FE3">
        <w:rPr>
          <w:rFonts w:ascii="Arial" w:hAnsi="Arial" w:cs="Arial"/>
          <w:sz w:val="22"/>
          <w:szCs w:val="22"/>
        </w:rPr>
        <w:t xml:space="preserve">výhled je pomocným nástrojem územního samosprávného celku sloužícím pro střednědobé finanční plánování rozvoje jeho hospodářství. Sestavuje se na základě uzavřených smluvních vztahů a </w:t>
      </w:r>
      <w:r w:rsidR="00BC485F">
        <w:rPr>
          <w:rFonts w:ascii="Arial" w:hAnsi="Arial" w:cs="Arial"/>
          <w:sz w:val="22"/>
          <w:szCs w:val="22"/>
        </w:rPr>
        <w:t xml:space="preserve">přijatých závazků zpravidla na </w:t>
      </w:r>
      <w:r w:rsidR="00220220" w:rsidRPr="00C35FE3">
        <w:rPr>
          <w:rFonts w:ascii="Arial" w:hAnsi="Arial" w:cs="Arial"/>
          <w:sz w:val="22"/>
          <w:szCs w:val="22"/>
        </w:rPr>
        <w:t>2 až 5 let následujících po roce, na který se schvaluje roční rozpočet. Obsahuje souhrnné základní údaje o příjmech a výdajích, závazcích a pohledávkách</w:t>
      </w:r>
      <w:r w:rsidR="00A9364A" w:rsidRPr="00C35FE3">
        <w:rPr>
          <w:rFonts w:ascii="Arial" w:hAnsi="Arial" w:cs="Arial"/>
          <w:sz w:val="22"/>
          <w:szCs w:val="22"/>
        </w:rPr>
        <w:t>,</w:t>
      </w:r>
      <w:r w:rsidR="00220220" w:rsidRPr="00C35FE3">
        <w:rPr>
          <w:rFonts w:ascii="Arial" w:hAnsi="Arial" w:cs="Arial"/>
          <w:sz w:val="22"/>
          <w:szCs w:val="22"/>
        </w:rPr>
        <w:t xml:space="preserve"> o finančních zdrojích a potřebách dlouhodobě realizovaných záměrů.</w:t>
      </w:r>
      <w:r w:rsidR="00220220" w:rsidRPr="00C35FE3">
        <w:rPr>
          <w:rFonts w:ascii="Arial" w:hAnsi="Arial" w:cs="Arial"/>
          <w:i/>
          <w:iCs/>
          <w:sz w:val="22"/>
          <w:szCs w:val="22"/>
        </w:rPr>
        <w:t xml:space="preserve"> </w:t>
      </w:r>
      <w:r w:rsidR="00220220" w:rsidRPr="00C35FE3">
        <w:rPr>
          <w:rFonts w:ascii="Arial" w:hAnsi="Arial" w:cs="Arial"/>
          <w:iCs/>
          <w:sz w:val="22"/>
          <w:szCs w:val="22"/>
        </w:rPr>
        <w:t xml:space="preserve">Městský obvod Nová Ves sestavuje </w:t>
      </w:r>
      <w:r w:rsidRPr="00C35FE3">
        <w:rPr>
          <w:rFonts w:ascii="Arial" w:hAnsi="Arial" w:cs="Arial"/>
          <w:iCs/>
          <w:sz w:val="22"/>
          <w:szCs w:val="22"/>
        </w:rPr>
        <w:t>střednědobý</w:t>
      </w:r>
      <w:r w:rsidR="00220220" w:rsidRPr="00C35FE3">
        <w:rPr>
          <w:rFonts w:ascii="Arial" w:hAnsi="Arial" w:cs="Arial"/>
          <w:iCs/>
          <w:sz w:val="22"/>
          <w:szCs w:val="22"/>
        </w:rPr>
        <w:t xml:space="preserve"> výhled na období tří let.</w:t>
      </w:r>
    </w:p>
    <w:p w14:paraId="7E137A90" w14:textId="77777777" w:rsidR="00220220" w:rsidRPr="00C35FE3" w:rsidRDefault="00220220" w:rsidP="00386A05">
      <w:pPr>
        <w:jc w:val="both"/>
        <w:rPr>
          <w:rFonts w:ascii="Arial" w:hAnsi="Arial" w:cs="Arial"/>
          <w:sz w:val="22"/>
          <w:szCs w:val="22"/>
        </w:rPr>
      </w:pPr>
    </w:p>
    <w:p w14:paraId="4C51D2BC" w14:textId="0DA9E126" w:rsidR="00C319C4" w:rsidRPr="007E5593" w:rsidRDefault="00C319C4" w:rsidP="00C319C4">
      <w:pPr>
        <w:pStyle w:val="Nadpis5"/>
        <w:rPr>
          <w:rFonts w:ascii="Arial" w:hAnsi="Arial" w:cs="Arial"/>
        </w:rPr>
      </w:pPr>
      <w:r w:rsidRPr="007E5593">
        <w:rPr>
          <w:rFonts w:ascii="Arial" w:hAnsi="Arial" w:cs="Arial"/>
        </w:rPr>
        <w:t xml:space="preserve">Příjmy a výdaje                               </w:t>
      </w:r>
      <w:r>
        <w:rPr>
          <w:rFonts w:ascii="Arial" w:hAnsi="Arial" w:cs="Arial"/>
        </w:rPr>
        <w:t xml:space="preserve">    </w:t>
      </w:r>
      <w:r w:rsidR="00003F4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7E5593">
        <w:rPr>
          <w:rFonts w:ascii="Arial" w:hAnsi="Arial" w:cs="Arial"/>
        </w:rPr>
        <w:t>20</w:t>
      </w:r>
      <w:r w:rsidR="00516924">
        <w:rPr>
          <w:rFonts w:ascii="Arial" w:hAnsi="Arial" w:cs="Arial"/>
        </w:rPr>
        <w:t>2</w:t>
      </w:r>
      <w:r w:rsidR="009F109A">
        <w:rPr>
          <w:rFonts w:ascii="Arial" w:hAnsi="Arial" w:cs="Arial"/>
        </w:rPr>
        <w:t>3</w:t>
      </w:r>
      <w:r w:rsidRPr="007E559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</w:t>
      </w:r>
      <w:r w:rsidRPr="007E5593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9F109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             </w:t>
      </w:r>
      <w:r w:rsidRPr="007E5593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9F109A">
        <w:rPr>
          <w:rFonts w:ascii="Arial" w:hAnsi="Arial" w:cs="Arial"/>
        </w:rPr>
        <w:t>5</w:t>
      </w:r>
      <w:r w:rsidRPr="007E5593">
        <w:rPr>
          <w:rFonts w:ascii="Arial" w:hAnsi="Arial" w:cs="Arial"/>
        </w:rPr>
        <w:t xml:space="preserve"> </w:t>
      </w:r>
    </w:p>
    <w:p w14:paraId="7A0E49D7" w14:textId="77777777" w:rsidR="00C319C4" w:rsidRPr="007E5593" w:rsidRDefault="00C319C4" w:rsidP="00C319C4">
      <w:pPr>
        <w:jc w:val="both"/>
        <w:rPr>
          <w:rFonts w:ascii="Arial" w:hAnsi="Arial" w:cs="Arial"/>
        </w:rPr>
      </w:pPr>
    </w:p>
    <w:p w14:paraId="1133AB41" w14:textId="77777777" w:rsidR="00C319C4" w:rsidRPr="007E5593" w:rsidRDefault="00C319C4" w:rsidP="00C319C4">
      <w:pPr>
        <w:pStyle w:val="Nadpis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7E5593">
        <w:rPr>
          <w:rFonts w:ascii="Arial" w:hAnsi="Arial" w:cs="Arial"/>
        </w:rPr>
        <w:t xml:space="preserve">Příjmy v Kč                                           </w:t>
      </w:r>
    </w:p>
    <w:p w14:paraId="063D90B1" w14:textId="4A50002F" w:rsidR="00C319C4" w:rsidRPr="00481F17" w:rsidRDefault="00C319C4" w:rsidP="00C319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481F17">
        <w:rPr>
          <w:rFonts w:ascii="Arial" w:hAnsi="Arial" w:cs="Arial"/>
        </w:rPr>
        <w:t xml:space="preserve">Daňové příjmy celkem             </w:t>
      </w:r>
      <w:r w:rsidRPr="00481F17">
        <w:rPr>
          <w:rFonts w:ascii="Arial" w:hAnsi="Arial" w:cs="Arial"/>
        </w:rPr>
        <w:tab/>
      </w:r>
      <w:r w:rsidRPr="00481F17">
        <w:rPr>
          <w:rFonts w:ascii="Arial" w:hAnsi="Arial" w:cs="Arial"/>
        </w:rPr>
        <w:tab/>
        <w:t xml:space="preserve">  </w:t>
      </w:r>
      <w:r w:rsidR="00516924">
        <w:rPr>
          <w:rFonts w:ascii="Arial" w:hAnsi="Arial" w:cs="Arial"/>
        </w:rPr>
        <w:t>7</w:t>
      </w:r>
      <w:r w:rsidR="00821361">
        <w:rPr>
          <w:rFonts w:ascii="Arial" w:hAnsi="Arial" w:cs="Arial"/>
        </w:rPr>
        <w:t>2</w:t>
      </w:r>
      <w:r w:rsidR="00CA0D3D">
        <w:rPr>
          <w:rFonts w:ascii="Arial" w:hAnsi="Arial" w:cs="Arial"/>
        </w:rPr>
        <w:t>0</w:t>
      </w:r>
      <w:r w:rsidRPr="00481F17">
        <w:rPr>
          <w:rFonts w:ascii="Arial" w:hAnsi="Arial" w:cs="Arial"/>
        </w:rPr>
        <w:t xml:space="preserve"> tis.           </w:t>
      </w:r>
      <w:r w:rsidR="005C6C32">
        <w:rPr>
          <w:rFonts w:ascii="Arial" w:hAnsi="Arial" w:cs="Arial"/>
        </w:rPr>
        <w:t xml:space="preserve"> </w:t>
      </w:r>
      <w:r w:rsidRPr="00481F17">
        <w:rPr>
          <w:rFonts w:ascii="Arial" w:hAnsi="Arial" w:cs="Arial"/>
        </w:rPr>
        <w:t xml:space="preserve">  </w:t>
      </w:r>
      <w:r w:rsidR="00516924">
        <w:rPr>
          <w:rFonts w:ascii="Arial" w:hAnsi="Arial" w:cs="Arial"/>
        </w:rPr>
        <w:t>7</w:t>
      </w:r>
      <w:r w:rsidR="00821361">
        <w:rPr>
          <w:rFonts w:ascii="Arial" w:hAnsi="Arial" w:cs="Arial"/>
        </w:rPr>
        <w:t>2</w:t>
      </w:r>
      <w:r w:rsidR="00C35FE3">
        <w:rPr>
          <w:rFonts w:ascii="Arial" w:hAnsi="Arial" w:cs="Arial"/>
        </w:rPr>
        <w:t>0</w:t>
      </w:r>
      <w:r w:rsidRPr="00481F17">
        <w:rPr>
          <w:rFonts w:ascii="Arial" w:hAnsi="Arial" w:cs="Arial"/>
        </w:rPr>
        <w:t xml:space="preserve"> tis.      </w:t>
      </w:r>
      <w:r w:rsidR="00CA0D3D">
        <w:rPr>
          <w:rFonts w:ascii="Arial" w:hAnsi="Arial" w:cs="Arial"/>
        </w:rPr>
        <w:t xml:space="preserve"> </w:t>
      </w:r>
      <w:r w:rsidR="00C35FE3">
        <w:rPr>
          <w:rFonts w:ascii="Arial" w:hAnsi="Arial" w:cs="Arial"/>
        </w:rPr>
        <w:t xml:space="preserve">    </w:t>
      </w:r>
      <w:r w:rsidR="005C6C32">
        <w:rPr>
          <w:rFonts w:ascii="Arial" w:hAnsi="Arial" w:cs="Arial"/>
        </w:rPr>
        <w:t xml:space="preserve"> </w:t>
      </w:r>
      <w:r w:rsidR="008B23B5">
        <w:rPr>
          <w:rFonts w:ascii="Arial" w:hAnsi="Arial" w:cs="Arial"/>
        </w:rPr>
        <w:t xml:space="preserve"> </w:t>
      </w:r>
      <w:r w:rsidR="00516924">
        <w:rPr>
          <w:rFonts w:ascii="Arial" w:hAnsi="Arial" w:cs="Arial"/>
        </w:rPr>
        <w:t xml:space="preserve"> 7</w:t>
      </w:r>
      <w:r w:rsidR="00821361">
        <w:rPr>
          <w:rFonts w:ascii="Arial" w:hAnsi="Arial" w:cs="Arial"/>
        </w:rPr>
        <w:t>2</w:t>
      </w:r>
      <w:r w:rsidR="00CA0D3D">
        <w:rPr>
          <w:rFonts w:ascii="Arial" w:hAnsi="Arial" w:cs="Arial"/>
        </w:rPr>
        <w:t>0 tis.</w:t>
      </w:r>
    </w:p>
    <w:p w14:paraId="02E492FF" w14:textId="71B5FFD1" w:rsidR="00C319C4" w:rsidRPr="00481F17" w:rsidRDefault="00C319C4" w:rsidP="00C319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481F17">
        <w:rPr>
          <w:rFonts w:ascii="Arial" w:hAnsi="Arial" w:cs="Arial"/>
        </w:rPr>
        <w:t xml:space="preserve">Nedaňové příjmy </w:t>
      </w:r>
      <w:r w:rsidR="00516924">
        <w:rPr>
          <w:rFonts w:ascii="Arial" w:hAnsi="Arial" w:cs="Arial"/>
        </w:rPr>
        <w:t xml:space="preserve">celkem                       </w:t>
      </w:r>
      <w:r w:rsidR="00821361">
        <w:rPr>
          <w:rFonts w:ascii="Arial" w:hAnsi="Arial" w:cs="Arial"/>
        </w:rPr>
        <w:t>2</w:t>
      </w:r>
      <w:r w:rsidR="00516924">
        <w:rPr>
          <w:rFonts w:ascii="Arial" w:hAnsi="Arial" w:cs="Arial"/>
        </w:rPr>
        <w:t xml:space="preserve"> </w:t>
      </w:r>
      <w:r w:rsidR="00821361">
        <w:rPr>
          <w:rFonts w:ascii="Arial" w:hAnsi="Arial" w:cs="Arial"/>
        </w:rPr>
        <w:t>08</w:t>
      </w:r>
      <w:r w:rsidR="00CA0D3D">
        <w:rPr>
          <w:rFonts w:ascii="Arial" w:hAnsi="Arial" w:cs="Arial"/>
        </w:rPr>
        <w:t>0</w:t>
      </w:r>
      <w:r w:rsidR="00C35FE3">
        <w:rPr>
          <w:rFonts w:ascii="Arial" w:hAnsi="Arial" w:cs="Arial"/>
        </w:rPr>
        <w:t xml:space="preserve"> tis.   </w:t>
      </w:r>
      <w:r w:rsidR="00C35FE3">
        <w:rPr>
          <w:rFonts w:ascii="Arial" w:hAnsi="Arial" w:cs="Arial"/>
        </w:rPr>
        <w:tab/>
        <w:t xml:space="preserve"> </w:t>
      </w:r>
      <w:r w:rsidR="005C6C32">
        <w:rPr>
          <w:rFonts w:ascii="Arial" w:hAnsi="Arial" w:cs="Arial"/>
        </w:rPr>
        <w:t xml:space="preserve"> </w:t>
      </w:r>
      <w:r w:rsidR="00C35FE3">
        <w:rPr>
          <w:rFonts w:ascii="Arial" w:hAnsi="Arial" w:cs="Arial"/>
        </w:rPr>
        <w:t xml:space="preserve"> </w:t>
      </w:r>
      <w:r w:rsidR="00821361">
        <w:rPr>
          <w:rFonts w:ascii="Arial" w:hAnsi="Arial" w:cs="Arial"/>
        </w:rPr>
        <w:t>2 10</w:t>
      </w:r>
      <w:r w:rsidRPr="00481F17">
        <w:rPr>
          <w:rFonts w:ascii="Arial" w:hAnsi="Arial" w:cs="Arial"/>
        </w:rPr>
        <w:t>0 tis.</w:t>
      </w:r>
      <w:r w:rsidRPr="00481F17">
        <w:rPr>
          <w:rFonts w:ascii="Arial" w:hAnsi="Arial" w:cs="Arial"/>
        </w:rPr>
        <w:tab/>
      </w:r>
      <w:r w:rsidR="00CA0D3D">
        <w:rPr>
          <w:rFonts w:ascii="Arial" w:hAnsi="Arial" w:cs="Arial"/>
        </w:rPr>
        <w:t xml:space="preserve">  </w:t>
      </w:r>
      <w:r w:rsidR="00C35FE3">
        <w:rPr>
          <w:rFonts w:ascii="Arial" w:hAnsi="Arial" w:cs="Arial"/>
        </w:rPr>
        <w:t xml:space="preserve">  </w:t>
      </w:r>
      <w:r w:rsidR="005C6C32">
        <w:rPr>
          <w:rFonts w:ascii="Arial" w:hAnsi="Arial" w:cs="Arial"/>
        </w:rPr>
        <w:t xml:space="preserve"> </w:t>
      </w:r>
      <w:r w:rsidR="00C35FE3">
        <w:rPr>
          <w:rFonts w:ascii="Arial" w:hAnsi="Arial" w:cs="Arial"/>
        </w:rPr>
        <w:t xml:space="preserve"> </w:t>
      </w:r>
      <w:r w:rsidR="00516924">
        <w:rPr>
          <w:rFonts w:ascii="Arial" w:hAnsi="Arial" w:cs="Arial"/>
        </w:rPr>
        <w:t xml:space="preserve">  </w:t>
      </w:r>
      <w:r w:rsidR="00821361">
        <w:rPr>
          <w:rFonts w:ascii="Arial" w:hAnsi="Arial" w:cs="Arial"/>
        </w:rPr>
        <w:t>2 10</w:t>
      </w:r>
      <w:r w:rsidR="00CA0D3D">
        <w:rPr>
          <w:rFonts w:ascii="Arial" w:hAnsi="Arial" w:cs="Arial"/>
        </w:rPr>
        <w:t>0 tis.</w:t>
      </w:r>
    </w:p>
    <w:p w14:paraId="15E7F910" w14:textId="77777777" w:rsidR="00C319C4" w:rsidRPr="00481F17" w:rsidRDefault="00C319C4" w:rsidP="00C319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481F17">
        <w:rPr>
          <w:rFonts w:ascii="Arial" w:hAnsi="Arial" w:cs="Arial"/>
        </w:rPr>
        <w:t xml:space="preserve">Kapitálové příjmy                                 </w:t>
      </w:r>
      <w:r w:rsidRPr="00481F17">
        <w:rPr>
          <w:rFonts w:ascii="Arial" w:hAnsi="Arial" w:cs="Arial"/>
        </w:rPr>
        <w:tab/>
        <w:t xml:space="preserve">      0 tis.</w:t>
      </w:r>
      <w:r w:rsidRPr="00481F17">
        <w:rPr>
          <w:rFonts w:ascii="Arial" w:hAnsi="Arial" w:cs="Arial"/>
        </w:rPr>
        <w:tab/>
      </w:r>
      <w:r w:rsidR="00CA0D3D">
        <w:rPr>
          <w:rFonts w:ascii="Arial" w:hAnsi="Arial" w:cs="Arial"/>
        </w:rPr>
        <w:t xml:space="preserve">     </w:t>
      </w:r>
      <w:r w:rsidR="005C6C32">
        <w:rPr>
          <w:rFonts w:ascii="Arial" w:hAnsi="Arial" w:cs="Arial"/>
        </w:rPr>
        <w:t xml:space="preserve"> </w:t>
      </w:r>
      <w:r w:rsidR="00CA0D3D">
        <w:rPr>
          <w:rFonts w:ascii="Arial" w:hAnsi="Arial" w:cs="Arial"/>
        </w:rPr>
        <w:t xml:space="preserve">    </w:t>
      </w:r>
      <w:r w:rsidRPr="00481F17">
        <w:rPr>
          <w:rFonts w:ascii="Arial" w:hAnsi="Arial" w:cs="Arial"/>
        </w:rPr>
        <w:t>0 tis.</w:t>
      </w:r>
      <w:r w:rsidR="00CA0D3D">
        <w:rPr>
          <w:rFonts w:ascii="Arial" w:hAnsi="Arial" w:cs="Arial"/>
        </w:rPr>
        <w:tab/>
        <w:t xml:space="preserve">     </w:t>
      </w:r>
      <w:r w:rsidR="005C6C32">
        <w:rPr>
          <w:rFonts w:ascii="Arial" w:hAnsi="Arial" w:cs="Arial"/>
        </w:rPr>
        <w:t xml:space="preserve"> </w:t>
      </w:r>
      <w:r w:rsidR="00CA0D3D">
        <w:rPr>
          <w:rFonts w:ascii="Arial" w:hAnsi="Arial" w:cs="Arial"/>
        </w:rPr>
        <w:t xml:space="preserve">  </w:t>
      </w:r>
      <w:r w:rsidR="00C35FE3">
        <w:rPr>
          <w:rFonts w:ascii="Arial" w:hAnsi="Arial" w:cs="Arial"/>
        </w:rPr>
        <w:t xml:space="preserve">    </w:t>
      </w:r>
      <w:r w:rsidR="00CA0D3D">
        <w:rPr>
          <w:rFonts w:ascii="Arial" w:hAnsi="Arial" w:cs="Arial"/>
        </w:rPr>
        <w:t xml:space="preserve">   0 tis.</w:t>
      </w:r>
    </w:p>
    <w:p w14:paraId="7F4A85AC" w14:textId="5752680D" w:rsidR="00C319C4" w:rsidRPr="00B54442" w:rsidRDefault="00C319C4" w:rsidP="00C319C4">
      <w:pPr>
        <w:pStyle w:val="Nadpis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B54442">
        <w:rPr>
          <w:rFonts w:ascii="Arial" w:hAnsi="Arial" w:cs="Arial"/>
        </w:rPr>
        <w:t xml:space="preserve">Vlastní příjmy celkem                          2 </w:t>
      </w:r>
      <w:r w:rsidR="00821361">
        <w:rPr>
          <w:rFonts w:ascii="Arial" w:hAnsi="Arial" w:cs="Arial"/>
        </w:rPr>
        <w:t>80</w:t>
      </w:r>
      <w:r w:rsidR="00CA0D3D">
        <w:rPr>
          <w:rFonts w:ascii="Arial" w:hAnsi="Arial" w:cs="Arial"/>
        </w:rPr>
        <w:t>0</w:t>
      </w:r>
      <w:r w:rsidRPr="00B54442">
        <w:rPr>
          <w:rFonts w:ascii="Arial" w:hAnsi="Arial" w:cs="Arial"/>
        </w:rPr>
        <w:t xml:space="preserve"> tis.  </w:t>
      </w:r>
      <w:r w:rsidRPr="00B54442">
        <w:rPr>
          <w:rFonts w:ascii="Arial" w:hAnsi="Arial" w:cs="Arial"/>
        </w:rPr>
        <w:tab/>
        <w:t xml:space="preserve"> </w:t>
      </w:r>
      <w:r w:rsidR="005C6C32">
        <w:rPr>
          <w:rFonts w:ascii="Arial" w:hAnsi="Arial" w:cs="Arial"/>
        </w:rPr>
        <w:t xml:space="preserve"> </w:t>
      </w:r>
      <w:r w:rsidRPr="00B54442">
        <w:rPr>
          <w:rFonts w:ascii="Arial" w:hAnsi="Arial" w:cs="Arial"/>
        </w:rPr>
        <w:t xml:space="preserve"> 2 </w:t>
      </w:r>
      <w:r w:rsidR="00821361">
        <w:rPr>
          <w:rFonts w:ascii="Arial" w:hAnsi="Arial" w:cs="Arial"/>
        </w:rPr>
        <w:t>82</w:t>
      </w:r>
      <w:r w:rsidRPr="00B54442">
        <w:rPr>
          <w:rFonts w:ascii="Arial" w:hAnsi="Arial" w:cs="Arial"/>
        </w:rPr>
        <w:t>0 tis.</w:t>
      </w:r>
      <w:r w:rsidRPr="00B54442">
        <w:rPr>
          <w:rFonts w:ascii="Arial" w:hAnsi="Arial" w:cs="Arial"/>
        </w:rPr>
        <w:tab/>
      </w:r>
      <w:r w:rsidR="00CA0D3D">
        <w:rPr>
          <w:rFonts w:ascii="Arial" w:hAnsi="Arial" w:cs="Arial"/>
        </w:rPr>
        <w:t xml:space="preserve">  </w:t>
      </w:r>
      <w:r w:rsidR="005C6C32">
        <w:rPr>
          <w:rFonts w:ascii="Arial" w:hAnsi="Arial" w:cs="Arial"/>
        </w:rPr>
        <w:t xml:space="preserve"> </w:t>
      </w:r>
      <w:r w:rsidR="00CA0D3D">
        <w:rPr>
          <w:rFonts w:ascii="Arial" w:hAnsi="Arial" w:cs="Arial"/>
        </w:rPr>
        <w:t xml:space="preserve">   </w:t>
      </w:r>
      <w:r w:rsidR="00C35FE3">
        <w:rPr>
          <w:rFonts w:ascii="Arial" w:hAnsi="Arial" w:cs="Arial"/>
        </w:rPr>
        <w:t xml:space="preserve">  </w:t>
      </w:r>
      <w:r w:rsidR="00516924">
        <w:rPr>
          <w:rFonts w:ascii="Arial" w:hAnsi="Arial" w:cs="Arial"/>
        </w:rPr>
        <w:t>2 </w:t>
      </w:r>
      <w:r w:rsidR="00821361">
        <w:rPr>
          <w:rFonts w:ascii="Arial" w:hAnsi="Arial" w:cs="Arial"/>
        </w:rPr>
        <w:t>82</w:t>
      </w:r>
      <w:r w:rsidR="00CA0D3D">
        <w:rPr>
          <w:rFonts w:ascii="Arial" w:hAnsi="Arial" w:cs="Arial"/>
        </w:rPr>
        <w:t>0 tis.</w:t>
      </w:r>
    </w:p>
    <w:p w14:paraId="68F7046E" w14:textId="1BCFE752" w:rsidR="00C319C4" w:rsidRPr="00B54442" w:rsidRDefault="00C319C4" w:rsidP="00C319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proofErr w:type="spellStart"/>
      <w:r w:rsidRPr="00B54442">
        <w:rPr>
          <w:rFonts w:ascii="Arial" w:hAnsi="Arial" w:cs="Arial"/>
        </w:rPr>
        <w:t>Neinv</w:t>
      </w:r>
      <w:proofErr w:type="spellEnd"/>
      <w:r w:rsidRPr="00B54442">
        <w:rPr>
          <w:rFonts w:ascii="Arial" w:hAnsi="Arial" w:cs="Arial"/>
        </w:rPr>
        <w:t xml:space="preserve">. přijaté transfery                           </w:t>
      </w:r>
      <w:r w:rsidR="008B23B5">
        <w:rPr>
          <w:rFonts w:ascii="Arial" w:hAnsi="Arial" w:cs="Arial"/>
        </w:rPr>
        <w:t xml:space="preserve">7 </w:t>
      </w:r>
      <w:r w:rsidR="00821361">
        <w:rPr>
          <w:rFonts w:ascii="Arial" w:hAnsi="Arial" w:cs="Arial"/>
        </w:rPr>
        <w:t>12</w:t>
      </w:r>
      <w:r w:rsidR="0059035A">
        <w:rPr>
          <w:rFonts w:ascii="Arial" w:hAnsi="Arial" w:cs="Arial"/>
        </w:rPr>
        <w:t>0</w:t>
      </w:r>
      <w:r w:rsidRPr="00B54442">
        <w:rPr>
          <w:rFonts w:ascii="Arial" w:hAnsi="Arial" w:cs="Arial"/>
        </w:rPr>
        <w:t xml:space="preserve"> tis.      </w:t>
      </w:r>
      <w:r w:rsidRPr="00B54442">
        <w:rPr>
          <w:rFonts w:ascii="Arial" w:hAnsi="Arial" w:cs="Arial"/>
        </w:rPr>
        <w:tab/>
        <w:t xml:space="preserve"> </w:t>
      </w:r>
      <w:r w:rsidR="005C6C32">
        <w:rPr>
          <w:rFonts w:ascii="Arial" w:hAnsi="Arial" w:cs="Arial"/>
        </w:rPr>
        <w:t xml:space="preserve"> </w:t>
      </w:r>
      <w:r w:rsidRPr="00B54442">
        <w:rPr>
          <w:rFonts w:ascii="Arial" w:hAnsi="Arial" w:cs="Arial"/>
        </w:rPr>
        <w:t xml:space="preserve"> </w:t>
      </w:r>
      <w:r w:rsidR="008B23B5">
        <w:rPr>
          <w:rFonts w:ascii="Arial" w:hAnsi="Arial" w:cs="Arial"/>
        </w:rPr>
        <w:t xml:space="preserve">7 </w:t>
      </w:r>
      <w:r w:rsidR="00821361">
        <w:rPr>
          <w:rFonts w:ascii="Arial" w:hAnsi="Arial" w:cs="Arial"/>
        </w:rPr>
        <w:t>20</w:t>
      </w:r>
      <w:r w:rsidR="008B23B5">
        <w:rPr>
          <w:rFonts w:ascii="Arial" w:hAnsi="Arial" w:cs="Arial"/>
        </w:rPr>
        <w:t>0</w:t>
      </w:r>
      <w:r w:rsidRPr="00B54442">
        <w:rPr>
          <w:rFonts w:ascii="Arial" w:hAnsi="Arial" w:cs="Arial"/>
        </w:rPr>
        <w:t xml:space="preserve"> tis.</w:t>
      </w:r>
      <w:r w:rsidR="00CA0D3D">
        <w:rPr>
          <w:rFonts w:ascii="Arial" w:hAnsi="Arial" w:cs="Arial"/>
        </w:rPr>
        <w:t xml:space="preserve">      </w:t>
      </w:r>
      <w:r w:rsidR="005C6C32">
        <w:rPr>
          <w:rFonts w:ascii="Arial" w:hAnsi="Arial" w:cs="Arial"/>
        </w:rPr>
        <w:t xml:space="preserve"> </w:t>
      </w:r>
      <w:r w:rsidR="00CA0D3D">
        <w:rPr>
          <w:rFonts w:ascii="Arial" w:hAnsi="Arial" w:cs="Arial"/>
        </w:rPr>
        <w:t xml:space="preserve">    </w:t>
      </w:r>
      <w:r w:rsidR="008B23B5">
        <w:rPr>
          <w:rFonts w:ascii="Arial" w:hAnsi="Arial" w:cs="Arial"/>
        </w:rPr>
        <w:t xml:space="preserve">  7</w:t>
      </w:r>
      <w:r w:rsidR="00025E5B">
        <w:rPr>
          <w:rFonts w:ascii="Arial" w:hAnsi="Arial" w:cs="Arial"/>
        </w:rPr>
        <w:t> </w:t>
      </w:r>
      <w:r w:rsidR="00821361">
        <w:rPr>
          <w:rFonts w:ascii="Arial" w:hAnsi="Arial" w:cs="Arial"/>
        </w:rPr>
        <w:t>2</w:t>
      </w:r>
      <w:r w:rsidR="00CA0D3D">
        <w:rPr>
          <w:rFonts w:ascii="Arial" w:hAnsi="Arial" w:cs="Arial"/>
        </w:rPr>
        <w:t>00 tis.</w:t>
      </w:r>
    </w:p>
    <w:p w14:paraId="6771CDFE" w14:textId="0CEA2854" w:rsidR="00C319C4" w:rsidRPr="00481F17" w:rsidRDefault="00C319C4" w:rsidP="00C319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proofErr w:type="spellStart"/>
      <w:r w:rsidRPr="00481F17">
        <w:rPr>
          <w:rFonts w:ascii="Arial" w:hAnsi="Arial" w:cs="Arial"/>
        </w:rPr>
        <w:t>Inv</w:t>
      </w:r>
      <w:proofErr w:type="spellEnd"/>
      <w:r w:rsidRPr="00481F17">
        <w:rPr>
          <w:rFonts w:ascii="Arial" w:hAnsi="Arial" w:cs="Arial"/>
        </w:rPr>
        <w:t>. přijaté transfery</w:t>
      </w:r>
      <w:r w:rsidRPr="00481F17">
        <w:rPr>
          <w:rFonts w:ascii="Arial" w:hAnsi="Arial" w:cs="Arial"/>
        </w:rPr>
        <w:tab/>
      </w:r>
      <w:r w:rsidRPr="00481F17">
        <w:rPr>
          <w:rFonts w:ascii="Arial" w:hAnsi="Arial" w:cs="Arial"/>
        </w:rPr>
        <w:tab/>
      </w:r>
      <w:r w:rsidRPr="00481F17">
        <w:rPr>
          <w:rFonts w:ascii="Arial" w:hAnsi="Arial" w:cs="Arial"/>
        </w:rPr>
        <w:tab/>
        <w:t xml:space="preserve">     </w:t>
      </w:r>
      <w:r w:rsidR="00821361">
        <w:rPr>
          <w:rFonts w:ascii="Arial" w:hAnsi="Arial" w:cs="Arial"/>
        </w:rPr>
        <w:t xml:space="preserve">  </w:t>
      </w:r>
      <w:r w:rsidR="00C35FE3">
        <w:rPr>
          <w:rFonts w:ascii="Arial" w:hAnsi="Arial" w:cs="Arial"/>
        </w:rPr>
        <w:t xml:space="preserve"> </w:t>
      </w:r>
      <w:r w:rsidRPr="00481F17">
        <w:rPr>
          <w:rFonts w:ascii="Arial" w:hAnsi="Arial" w:cs="Arial"/>
        </w:rPr>
        <w:t xml:space="preserve">  </w:t>
      </w:r>
      <w:r w:rsidR="00147CE5">
        <w:rPr>
          <w:rFonts w:ascii="Arial" w:hAnsi="Arial" w:cs="Arial"/>
        </w:rPr>
        <w:t>3 0</w:t>
      </w:r>
      <w:r w:rsidR="00821361">
        <w:rPr>
          <w:rFonts w:ascii="Arial" w:hAnsi="Arial" w:cs="Arial"/>
        </w:rPr>
        <w:t>8</w:t>
      </w:r>
      <w:r w:rsidR="00C35FE3">
        <w:rPr>
          <w:rFonts w:ascii="Arial" w:hAnsi="Arial" w:cs="Arial"/>
        </w:rPr>
        <w:t>0</w:t>
      </w:r>
      <w:r w:rsidRPr="00481F17">
        <w:rPr>
          <w:rFonts w:ascii="Arial" w:hAnsi="Arial" w:cs="Arial"/>
        </w:rPr>
        <w:t xml:space="preserve"> tis.</w:t>
      </w:r>
      <w:r w:rsidR="008B23B5">
        <w:rPr>
          <w:rFonts w:ascii="Arial" w:hAnsi="Arial" w:cs="Arial"/>
        </w:rPr>
        <w:t xml:space="preserve"> </w:t>
      </w:r>
      <w:r w:rsidRPr="00481F17">
        <w:rPr>
          <w:rFonts w:ascii="Arial" w:hAnsi="Arial" w:cs="Arial"/>
        </w:rPr>
        <w:tab/>
      </w:r>
      <w:r w:rsidR="005C6C32">
        <w:rPr>
          <w:rFonts w:ascii="Arial" w:hAnsi="Arial" w:cs="Arial"/>
        </w:rPr>
        <w:t xml:space="preserve"> </w:t>
      </w:r>
      <w:r w:rsidR="008B23B5">
        <w:rPr>
          <w:rFonts w:ascii="Arial" w:hAnsi="Arial" w:cs="Arial"/>
        </w:rPr>
        <w:t xml:space="preserve"> </w:t>
      </w:r>
      <w:r w:rsidR="00821361">
        <w:rPr>
          <w:rFonts w:ascii="Arial" w:hAnsi="Arial" w:cs="Arial"/>
        </w:rPr>
        <w:t>10</w:t>
      </w:r>
      <w:r w:rsidR="00380869">
        <w:rPr>
          <w:rFonts w:ascii="Arial" w:hAnsi="Arial" w:cs="Arial"/>
        </w:rPr>
        <w:t xml:space="preserve"> </w:t>
      </w:r>
      <w:r w:rsidR="00821361">
        <w:rPr>
          <w:rFonts w:ascii="Arial" w:hAnsi="Arial" w:cs="Arial"/>
        </w:rPr>
        <w:t>4</w:t>
      </w:r>
      <w:r>
        <w:rPr>
          <w:rFonts w:ascii="Arial" w:hAnsi="Arial" w:cs="Arial"/>
        </w:rPr>
        <w:t>00</w:t>
      </w:r>
      <w:r w:rsidRPr="00481F17">
        <w:rPr>
          <w:rFonts w:ascii="Arial" w:hAnsi="Arial" w:cs="Arial"/>
        </w:rPr>
        <w:t xml:space="preserve"> tis.</w:t>
      </w:r>
      <w:r w:rsidR="00CA0D3D">
        <w:rPr>
          <w:rFonts w:ascii="Arial" w:hAnsi="Arial" w:cs="Arial"/>
        </w:rPr>
        <w:t xml:space="preserve">     </w:t>
      </w:r>
      <w:r w:rsidR="005C6C32">
        <w:rPr>
          <w:rFonts w:ascii="Arial" w:hAnsi="Arial" w:cs="Arial"/>
        </w:rPr>
        <w:t xml:space="preserve"> </w:t>
      </w:r>
      <w:r w:rsidR="00CA0D3D">
        <w:rPr>
          <w:rFonts w:ascii="Arial" w:hAnsi="Arial" w:cs="Arial"/>
        </w:rPr>
        <w:t xml:space="preserve">   </w:t>
      </w:r>
      <w:r w:rsidR="006F0B57">
        <w:rPr>
          <w:rFonts w:ascii="Arial" w:hAnsi="Arial" w:cs="Arial"/>
        </w:rPr>
        <w:t xml:space="preserve"> </w:t>
      </w:r>
      <w:r w:rsidR="008B23B5">
        <w:rPr>
          <w:rFonts w:ascii="Arial" w:hAnsi="Arial" w:cs="Arial"/>
        </w:rPr>
        <w:t>10</w:t>
      </w:r>
      <w:r w:rsidR="00CA0D3D">
        <w:rPr>
          <w:rFonts w:ascii="Arial" w:hAnsi="Arial" w:cs="Arial"/>
        </w:rPr>
        <w:t> </w:t>
      </w:r>
      <w:r w:rsidR="00821361">
        <w:rPr>
          <w:rFonts w:ascii="Arial" w:hAnsi="Arial" w:cs="Arial"/>
        </w:rPr>
        <w:t>4</w:t>
      </w:r>
      <w:r w:rsidR="00CA0D3D">
        <w:rPr>
          <w:rFonts w:ascii="Arial" w:hAnsi="Arial" w:cs="Arial"/>
        </w:rPr>
        <w:t>00 tis.</w:t>
      </w:r>
    </w:p>
    <w:p w14:paraId="13F887E8" w14:textId="0E19D810" w:rsidR="00C319C4" w:rsidRPr="00B54442" w:rsidRDefault="00C319C4" w:rsidP="00C319C4">
      <w:pPr>
        <w:pStyle w:val="Nadpis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B54442">
        <w:rPr>
          <w:rFonts w:ascii="Arial" w:hAnsi="Arial" w:cs="Arial"/>
        </w:rPr>
        <w:t>Příjmy celkem v </w:t>
      </w:r>
      <w:proofErr w:type="spellStart"/>
      <w:proofErr w:type="gramStart"/>
      <w:r w:rsidRPr="00B54442">
        <w:rPr>
          <w:rFonts w:ascii="Arial" w:hAnsi="Arial" w:cs="Arial"/>
        </w:rPr>
        <w:t>tis.Kč</w:t>
      </w:r>
      <w:proofErr w:type="spellEnd"/>
      <w:proofErr w:type="gramEnd"/>
      <w:r w:rsidRPr="00B54442">
        <w:rPr>
          <w:rFonts w:ascii="Arial" w:hAnsi="Arial" w:cs="Arial"/>
        </w:rPr>
        <w:t xml:space="preserve">                </w:t>
      </w:r>
      <w:r w:rsidR="00C35FE3">
        <w:rPr>
          <w:rFonts w:ascii="Arial" w:hAnsi="Arial" w:cs="Arial"/>
        </w:rPr>
        <w:t xml:space="preserve"> </w:t>
      </w:r>
      <w:r w:rsidRPr="00B54442">
        <w:rPr>
          <w:rFonts w:ascii="Arial" w:hAnsi="Arial" w:cs="Arial"/>
        </w:rPr>
        <w:t xml:space="preserve">      </w:t>
      </w:r>
      <w:r w:rsidR="00821361">
        <w:rPr>
          <w:rFonts w:ascii="Arial" w:hAnsi="Arial" w:cs="Arial"/>
        </w:rPr>
        <w:t>1</w:t>
      </w:r>
      <w:r w:rsidR="00147CE5">
        <w:rPr>
          <w:rFonts w:ascii="Arial" w:hAnsi="Arial" w:cs="Arial"/>
        </w:rPr>
        <w:t>3 0</w:t>
      </w:r>
      <w:r w:rsidR="00821361">
        <w:rPr>
          <w:rFonts w:ascii="Arial" w:hAnsi="Arial" w:cs="Arial"/>
        </w:rPr>
        <w:t>00</w:t>
      </w:r>
      <w:r w:rsidRPr="00B54442">
        <w:rPr>
          <w:rFonts w:ascii="Arial" w:hAnsi="Arial" w:cs="Arial"/>
        </w:rPr>
        <w:t xml:space="preserve"> tis.</w:t>
      </w:r>
      <w:r w:rsidRPr="00B54442">
        <w:rPr>
          <w:rFonts w:ascii="Arial" w:hAnsi="Arial" w:cs="Arial"/>
        </w:rPr>
        <w:tab/>
      </w:r>
      <w:r w:rsidR="008A16DB">
        <w:rPr>
          <w:rFonts w:ascii="Arial" w:hAnsi="Arial" w:cs="Arial"/>
        </w:rPr>
        <w:t xml:space="preserve"> </w:t>
      </w:r>
      <w:r w:rsidR="005C6C32">
        <w:rPr>
          <w:rFonts w:ascii="Arial" w:hAnsi="Arial" w:cs="Arial"/>
        </w:rPr>
        <w:t xml:space="preserve"> </w:t>
      </w:r>
      <w:r w:rsidR="00821361">
        <w:rPr>
          <w:rFonts w:ascii="Arial" w:hAnsi="Arial" w:cs="Arial"/>
        </w:rPr>
        <w:t>20</w:t>
      </w:r>
      <w:r w:rsidR="008B23B5">
        <w:rPr>
          <w:rFonts w:ascii="Arial" w:hAnsi="Arial" w:cs="Arial"/>
        </w:rPr>
        <w:t xml:space="preserve"> </w:t>
      </w:r>
      <w:r w:rsidR="00821361">
        <w:rPr>
          <w:rFonts w:ascii="Arial" w:hAnsi="Arial" w:cs="Arial"/>
        </w:rPr>
        <w:t>42</w:t>
      </w:r>
      <w:r w:rsidR="008B23B5">
        <w:rPr>
          <w:rFonts w:ascii="Arial" w:hAnsi="Arial" w:cs="Arial"/>
        </w:rPr>
        <w:t>0</w:t>
      </w:r>
      <w:r w:rsidRPr="00B54442">
        <w:rPr>
          <w:rFonts w:ascii="Arial" w:hAnsi="Arial" w:cs="Arial"/>
        </w:rPr>
        <w:t xml:space="preserve"> tis.</w:t>
      </w:r>
      <w:r w:rsidR="00CA0D3D">
        <w:rPr>
          <w:rFonts w:ascii="Arial" w:hAnsi="Arial" w:cs="Arial"/>
        </w:rPr>
        <w:t xml:space="preserve">      </w:t>
      </w:r>
      <w:r w:rsidR="006F0B57">
        <w:rPr>
          <w:rFonts w:ascii="Arial" w:hAnsi="Arial" w:cs="Arial"/>
        </w:rPr>
        <w:t xml:space="preserve"> </w:t>
      </w:r>
      <w:r w:rsidR="005C6C32">
        <w:rPr>
          <w:rFonts w:ascii="Arial" w:hAnsi="Arial" w:cs="Arial"/>
        </w:rPr>
        <w:t xml:space="preserve"> </w:t>
      </w:r>
      <w:r w:rsidR="00CA0D3D">
        <w:rPr>
          <w:rFonts w:ascii="Arial" w:hAnsi="Arial" w:cs="Arial"/>
        </w:rPr>
        <w:t xml:space="preserve"> </w:t>
      </w:r>
      <w:r w:rsidR="008B23B5">
        <w:rPr>
          <w:rFonts w:ascii="Arial" w:hAnsi="Arial" w:cs="Arial"/>
        </w:rPr>
        <w:t xml:space="preserve">20 </w:t>
      </w:r>
      <w:r w:rsidR="00821361">
        <w:rPr>
          <w:rFonts w:ascii="Arial" w:hAnsi="Arial" w:cs="Arial"/>
        </w:rPr>
        <w:t>42</w:t>
      </w:r>
      <w:r w:rsidR="008B23B5">
        <w:rPr>
          <w:rFonts w:ascii="Arial" w:hAnsi="Arial" w:cs="Arial"/>
        </w:rPr>
        <w:t>0</w:t>
      </w:r>
      <w:r w:rsidR="00CA0D3D">
        <w:rPr>
          <w:rFonts w:ascii="Arial" w:hAnsi="Arial" w:cs="Arial"/>
        </w:rPr>
        <w:t xml:space="preserve"> tis</w:t>
      </w:r>
      <w:r w:rsidR="006F0B57">
        <w:rPr>
          <w:rFonts w:ascii="Arial" w:hAnsi="Arial" w:cs="Arial"/>
        </w:rPr>
        <w:t>.</w:t>
      </w:r>
    </w:p>
    <w:p w14:paraId="408281B5" w14:textId="1082A479" w:rsidR="00C319C4" w:rsidRPr="003B44AC" w:rsidRDefault="00C319C4" w:rsidP="00C319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3B44AC">
        <w:rPr>
          <w:rFonts w:ascii="Arial" w:hAnsi="Arial" w:cs="Arial"/>
        </w:rPr>
        <w:t xml:space="preserve">Financování celkem                           </w:t>
      </w:r>
      <w:r w:rsidR="00C35FE3">
        <w:rPr>
          <w:rFonts w:ascii="Arial" w:hAnsi="Arial" w:cs="Arial"/>
        </w:rPr>
        <w:t xml:space="preserve">   </w:t>
      </w:r>
      <w:r w:rsidR="00147CE5">
        <w:rPr>
          <w:rFonts w:ascii="Arial" w:hAnsi="Arial" w:cs="Arial"/>
        </w:rPr>
        <w:t xml:space="preserve">       </w:t>
      </w:r>
      <w:r w:rsidR="008B23B5">
        <w:rPr>
          <w:rFonts w:ascii="Arial" w:hAnsi="Arial" w:cs="Arial"/>
        </w:rPr>
        <w:t>0</w:t>
      </w:r>
      <w:r w:rsidRPr="003B44AC">
        <w:rPr>
          <w:rFonts w:ascii="Arial" w:hAnsi="Arial" w:cs="Arial"/>
        </w:rPr>
        <w:t xml:space="preserve">  tis.</w:t>
      </w:r>
      <w:r w:rsidR="00380869">
        <w:rPr>
          <w:rFonts w:ascii="Arial" w:hAnsi="Arial" w:cs="Arial"/>
        </w:rPr>
        <w:t xml:space="preserve">      </w:t>
      </w:r>
      <w:r w:rsidR="008B23B5">
        <w:rPr>
          <w:rFonts w:ascii="Arial" w:hAnsi="Arial" w:cs="Arial"/>
        </w:rPr>
        <w:t xml:space="preserve"> </w:t>
      </w:r>
      <w:r w:rsidR="008A16DB">
        <w:rPr>
          <w:rFonts w:ascii="Arial" w:hAnsi="Arial" w:cs="Arial"/>
        </w:rPr>
        <w:t xml:space="preserve"> </w:t>
      </w:r>
      <w:r w:rsidRPr="003B44AC">
        <w:rPr>
          <w:rFonts w:ascii="Arial" w:hAnsi="Arial" w:cs="Arial"/>
        </w:rPr>
        <w:t xml:space="preserve"> </w:t>
      </w:r>
      <w:r w:rsidR="00C35FE3">
        <w:rPr>
          <w:rFonts w:ascii="Arial" w:hAnsi="Arial" w:cs="Arial"/>
        </w:rPr>
        <w:t xml:space="preserve"> </w:t>
      </w:r>
      <w:r w:rsidR="00BC485F">
        <w:rPr>
          <w:rFonts w:ascii="Arial" w:hAnsi="Arial" w:cs="Arial"/>
        </w:rPr>
        <w:t xml:space="preserve"> </w:t>
      </w:r>
      <w:r w:rsidR="005C6C32">
        <w:rPr>
          <w:rFonts w:ascii="Arial" w:hAnsi="Arial" w:cs="Arial"/>
        </w:rPr>
        <w:t xml:space="preserve"> </w:t>
      </w:r>
      <w:r w:rsidR="00147CE5">
        <w:rPr>
          <w:rFonts w:ascii="Arial" w:hAnsi="Arial" w:cs="Arial"/>
        </w:rPr>
        <w:t>1 18</w:t>
      </w:r>
      <w:r w:rsidR="00380869">
        <w:rPr>
          <w:rFonts w:ascii="Arial" w:hAnsi="Arial" w:cs="Arial"/>
        </w:rPr>
        <w:t>0</w:t>
      </w:r>
      <w:r w:rsidRPr="003B44AC">
        <w:rPr>
          <w:rFonts w:ascii="Arial" w:hAnsi="Arial" w:cs="Arial"/>
        </w:rPr>
        <w:t xml:space="preserve"> tis.        </w:t>
      </w:r>
      <w:r w:rsidR="005C6C32">
        <w:rPr>
          <w:rFonts w:ascii="Arial" w:hAnsi="Arial" w:cs="Arial"/>
        </w:rPr>
        <w:t xml:space="preserve"> </w:t>
      </w:r>
      <w:r w:rsidRPr="003B44AC">
        <w:rPr>
          <w:rFonts w:ascii="Arial" w:hAnsi="Arial" w:cs="Arial"/>
        </w:rPr>
        <w:t xml:space="preserve"> </w:t>
      </w:r>
      <w:r w:rsidR="00BC485F">
        <w:rPr>
          <w:rFonts w:ascii="Arial" w:hAnsi="Arial" w:cs="Arial"/>
        </w:rPr>
        <w:t xml:space="preserve"> </w:t>
      </w:r>
      <w:r w:rsidR="003B5934">
        <w:rPr>
          <w:rFonts w:ascii="Arial" w:hAnsi="Arial" w:cs="Arial"/>
        </w:rPr>
        <w:t xml:space="preserve"> </w:t>
      </w:r>
      <w:r w:rsidR="008A16DB">
        <w:rPr>
          <w:rFonts w:ascii="Arial" w:hAnsi="Arial" w:cs="Arial"/>
        </w:rPr>
        <w:t>1 28</w:t>
      </w:r>
      <w:r w:rsidR="00025E5B">
        <w:rPr>
          <w:rFonts w:ascii="Arial" w:hAnsi="Arial" w:cs="Arial"/>
        </w:rPr>
        <w:t>0</w:t>
      </w:r>
      <w:r w:rsidR="00CA0D3D">
        <w:rPr>
          <w:rFonts w:ascii="Arial" w:hAnsi="Arial" w:cs="Arial"/>
        </w:rPr>
        <w:t xml:space="preserve"> tis</w:t>
      </w:r>
      <w:r w:rsidR="006F0B57">
        <w:rPr>
          <w:rFonts w:ascii="Arial" w:hAnsi="Arial" w:cs="Arial"/>
        </w:rPr>
        <w:t>.</w:t>
      </w:r>
    </w:p>
    <w:p w14:paraId="69B6DFF5" w14:textId="7EEC7472" w:rsidR="00C319C4" w:rsidRPr="003B44AC" w:rsidRDefault="00C319C4" w:rsidP="00C319C4">
      <w:pPr>
        <w:pStyle w:val="Nadpis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3B44AC">
        <w:rPr>
          <w:rFonts w:ascii="Arial" w:hAnsi="Arial" w:cs="Arial"/>
        </w:rPr>
        <w:t xml:space="preserve">Celkové zdroje                                   </w:t>
      </w:r>
      <w:r w:rsidR="00147CE5">
        <w:rPr>
          <w:rFonts w:ascii="Arial" w:hAnsi="Arial" w:cs="Arial"/>
        </w:rPr>
        <w:t>13</w:t>
      </w:r>
      <w:r w:rsidR="005C6C32">
        <w:rPr>
          <w:rFonts w:ascii="Arial" w:hAnsi="Arial" w:cs="Arial"/>
        </w:rPr>
        <w:t xml:space="preserve"> 000</w:t>
      </w:r>
      <w:r w:rsidRPr="003B44AC">
        <w:rPr>
          <w:rFonts w:ascii="Arial" w:hAnsi="Arial" w:cs="Arial"/>
        </w:rPr>
        <w:t xml:space="preserve"> tis.</w:t>
      </w:r>
      <w:r w:rsidRPr="003B44AC">
        <w:rPr>
          <w:rFonts w:ascii="Arial" w:hAnsi="Arial" w:cs="Arial"/>
        </w:rPr>
        <w:tab/>
      </w:r>
      <w:r w:rsidR="008A16DB">
        <w:rPr>
          <w:rFonts w:ascii="Arial" w:hAnsi="Arial" w:cs="Arial"/>
        </w:rPr>
        <w:t xml:space="preserve"> </w:t>
      </w:r>
      <w:r w:rsidR="005C6C32">
        <w:rPr>
          <w:rFonts w:ascii="Arial" w:hAnsi="Arial" w:cs="Arial"/>
        </w:rPr>
        <w:t xml:space="preserve"> </w:t>
      </w:r>
      <w:r w:rsidR="00147CE5">
        <w:rPr>
          <w:rFonts w:ascii="Arial" w:hAnsi="Arial" w:cs="Arial"/>
        </w:rPr>
        <w:t>21</w:t>
      </w:r>
      <w:r w:rsidR="005C6C32">
        <w:rPr>
          <w:rFonts w:ascii="Arial" w:hAnsi="Arial" w:cs="Arial"/>
        </w:rPr>
        <w:t xml:space="preserve"> </w:t>
      </w:r>
      <w:r w:rsidR="00147CE5">
        <w:rPr>
          <w:rFonts w:ascii="Arial" w:hAnsi="Arial" w:cs="Arial"/>
        </w:rPr>
        <w:t>6</w:t>
      </w:r>
      <w:r w:rsidR="005C6C32">
        <w:rPr>
          <w:rFonts w:ascii="Arial" w:hAnsi="Arial" w:cs="Arial"/>
        </w:rPr>
        <w:t>00</w:t>
      </w:r>
      <w:r w:rsidRPr="003B44AC">
        <w:rPr>
          <w:rFonts w:ascii="Arial" w:hAnsi="Arial" w:cs="Arial"/>
        </w:rPr>
        <w:t xml:space="preserve"> tis.</w:t>
      </w:r>
      <w:r w:rsidR="00CA0D3D">
        <w:rPr>
          <w:rFonts w:ascii="Arial" w:hAnsi="Arial" w:cs="Arial"/>
        </w:rPr>
        <w:t xml:space="preserve">        </w:t>
      </w:r>
      <w:r w:rsidR="005C6C32">
        <w:rPr>
          <w:rFonts w:ascii="Arial" w:hAnsi="Arial" w:cs="Arial"/>
        </w:rPr>
        <w:t xml:space="preserve"> 21 </w:t>
      </w:r>
      <w:r w:rsidR="008A16DB">
        <w:rPr>
          <w:rFonts w:ascii="Arial" w:hAnsi="Arial" w:cs="Arial"/>
        </w:rPr>
        <w:t>7</w:t>
      </w:r>
      <w:r w:rsidR="005C6C32">
        <w:rPr>
          <w:rFonts w:ascii="Arial" w:hAnsi="Arial" w:cs="Arial"/>
        </w:rPr>
        <w:t>00</w:t>
      </w:r>
      <w:r w:rsidR="00CA0D3D">
        <w:rPr>
          <w:rFonts w:ascii="Arial" w:hAnsi="Arial" w:cs="Arial"/>
        </w:rPr>
        <w:t xml:space="preserve"> tis.</w:t>
      </w:r>
    </w:p>
    <w:p w14:paraId="27BAA6BA" w14:textId="77777777" w:rsidR="00C319C4" w:rsidRPr="00481F17" w:rsidRDefault="00C319C4" w:rsidP="00C319C4">
      <w:pPr>
        <w:rPr>
          <w:color w:val="FF0000"/>
        </w:rPr>
      </w:pPr>
    </w:p>
    <w:p w14:paraId="3E9AF68D" w14:textId="503C25FC" w:rsidR="00C319C4" w:rsidRPr="00B54442" w:rsidRDefault="00C319C4" w:rsidP="00C319C4">
      <w:pPr>
        <w:pStyle w:val="Nadpis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B54442">
        <w:rPr>
          <w:rFonts w:ascii="Arial" w:hAnsi="Arial" w:cs="Arial"/>
        </w:rPr>
        <w:t>Výdaje</w:t>
      </w:r>
      <w:r w:rsidRPr="00B54442">
        <w:rPr>
          <w:rFonts w:ascii="Arial" w:hAnsi="Arial" w:cs="Arial"/>
        </w:rPr>
        <w:tab/>
      </w:r>
      <w:r w:rsidRPr="00B54442">
        <w:rPr>
          <w:rFonts w:ascii="Arial" w:hAnsi="Arial" w:cs="Arial"/>
        </w:rPr>
        <w:tab/>
      </w:r>
      <w:r w:rsidRPr="00B54442">
        <w:rPr>
          <w:rFonts w:ascii="Arial" w:hAnsi="Arial" w:cs="Arial"/>
        </w:rPr>
        <w:tab/>
      </w:r>
      <w:r w:rsidRPr="00B54442">
        <w:rPr>
          <w:rFonts w:ascii="Arial" w:hAnsi="Arial" w:cs="Arial"/>
        </w:rPr>
        <w:tab/>
        <w:t xml:space="preserve">       </w:t>
      </w:r>
      <w:r w:rsidR="00C35FE3">
        <w:rPr>
          <w:rFonts w:ascii="Arial" w:hAnsi="Arial" w:cs="Arial"/>
        </w:rPr>
        <w:t xml:space="preserve"> </w:t>
      </w:r>
      <w:r w:rsidR="00147CE5">
        <w:rPr>
          <w:rFonts w:ascii="Arial" w:hAnsi="Arial" w:cs="Arial"/>
        </w:rPr>
        <w:t xml:space="preserve">13 </w:t>
      </w:r>
      <w:r w:rsidR="00C35FE3">
        <w:rPr>
          <w:rFonts w:ascii="Arial" w:hAnsi="Arial" w:cs="Arial"/>
        </w:rPr>
        <w:t>000 tis.</w:t>
      </w:r>
      <w:r w:rsidR="00C35FE3">
        <w:rPr>
          <w:rFonts w:ascii="Arial" w:hAnsi="Arial" w:cs="Arial"/>
        </w:rPr>
        <w:tab/>
      </w:r>
      <w:r w:rsidR="008A16DB">
        <w:rPr>
          <w:rFonts w:ascii="Arial" w:hAnsi="Arial" w:cs="Arial"/>
        </w:rPr>
        <w:t xml:space="preserve"> </w:t>
      </w:r>
      <w:r w:rsidRPr="00B54442">
        <w:rPr>
          <w:rFonts w:ascii="Arial" w:hAnsi="Arial" w:cs="Arial"/>
        </w:rPr>
        <w:t xml:space="preserve"> </w:t>
      </w:r>
      <w:r w:rsidR="00147CE5">
        <w:rPr>
          <w:rFonts w:ascii="Arial" w:hAnsi="Arial" w:cs="Arial"/>
        </w:rPr>
        <w:t>21</w:t>
      </w:r>
      <w:r w:rsidR="008B23B5">
        <w:rPr>
          <w:rFonts w:ascii="Arial" w:hAnsi="Arial" w:cs="Arial"/>
        </w:rPr>
        <w:t xml:space="preserve"> </w:t>
      </w:r>
      <w:r w:rsidR="00147CE5">
        <w:rPr>
          <w:rFonts w:ascii="Arial" w:hAnsi="Arial" w:cs="Arial"/>
        </w:rPr>
        <w:t>6</w:t>
      </w:r>
      <w:r>
        <w:rPr>
          <w:rFonts w:ascii="Arial" w:hAnsi="Arial" w:cs="Arial"/>
        </w:rPr>
        <w:t>00</w:t>
      </w:r>
      <w:r w:rsidRPr="00B54442">
        <w:rPr>
          <w:rFonts w:ascii="Arial" w:hAnsi="Arial" w:cs="Arial"/>
        </w:rPr>
        <w:t xml:space="preserve"> tis.</w:t>
      </w:r>
      <w:r w:rsidR="00CA0D3D">
        <w:rPr>
          <w:rFonts w:ascii="Arial" w:hAnsi="Arial" w:cs="Arial"/>
        </w:rPr>
        <w:t xml:space="preserve">    </w:t>
      </w:r>
      <w:r w:rsidR="00380869">
        <w:rPr>
          <w:rFonts w:ascii="Arial" w:hAnsi="Arial" w:cs="Arial"/>
        </w:rPr>
        <w:t xml:space="preserve">   </w:t>
      </w:r>
      <w:r w:rsidR="005C6C32">
        <w:rPr>
          <w:rFonts w:ascii="Arial" w:hAnsi="Arial" w:cs="Arial"/>
        </w:rPr>
        <w:t xml:space="preserve">  </w:t>
      </w:r>
      <w:r w:rsidR="00BC485F">
        <w:rPr>
          <w:rFonts w:ascii="Arial" w:hAnsi="Arial" w:cs="Arial"/>
        </w:rPr>
        <w:t xml:space="preserve">21 </w:t>
      </w:r>
      <w:r w:rsidR="008A16DB">
        <w:rPr>
          <w:rFonts w:ascii="Arial" w:hAnsi="Arial" w:cs="Arial"/>
        </w:rPr>
        <w:t>7</w:t>
      </w:r>
      <w:r w:rsidR="008B23B5">
        <w:rPr>
          <w:rFonts w:ascii="Arial" w:hAnsi="Arial" w:cs="Arial"/>
        </w:rPr>
        <w:t>00</w:t>
      </w:r>
      <w:r w:rsidR="00CA0D3D">
        <w:rPr>
          <w:rFonts w:ascii="Arial" w:hAnsi="Arial" w:cs="Arial"/>
        </w:rPr>
        <w:t xml:space="preserve"> tis.</w:t>
      </w:r>
    </w:p>
    <w:p w14:paraId="59F155EA" w14:textId="2E8A1608" w:rsidR="00C319C4" w:rsidRPr="00B54442" w:rsidRDefault="00C319C4" w:rsidP="00C319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B54442">
        <w:rPr>
          <w:rFonts w:ascii="Arial" w:hAnsi="Arial" w:cs="Arial"/>
        </w:rPr>
        <w:t xml:space="preserve">Běžné výdaje                                      </w:t>
      </w:r>
      <w:r w:rsidR="008B23B5">
        <w:rPr>
          <w:rFonts w:ascii="Arial" w:hAnsi="Arial" w:cs="Arial"/>
        </w:rPr>
        <w:t xml:space="preserve"> </w:t>
      </w:r>
      <w:r w:rsidR="00147CE5">
        <w:rPr>
          <w:rFonts w:ascii="Arial" w:hAnsi="Arial" w:cs="Arial"/>
        </w:rPr>
        <w:t xml:space="preserve">  </w:t>
      </w:r>
      <w:r w:rsidR="008B23B5">
        <w:rPr>
          <w:rFonts w:ascii="Arial" w:hAnsi="Arial" w:cs="Arial"/>
        </w:rPr>
        <w:t xml:space="preserve"> </w:t>
      </w:r>
      <w:r w:rsidR="00BC485F">
        <w:rPr>
          <w:rFonts w:ascii="Arial" w:hAnsi="Arial" w:cs="Arial"/>
        </w:rPr>
        <w:t>8</w:t>
      </w:r>
      <w:r w:rsidRPr="00B54442">
        <w:rPr>
          <w:rFonts w:ascii="Arial" w:hAnsi="Arial" w:cs="Arial"/>
        </w:rPr>
        <w:t xml:space="preserve"> </w:t>
      </w:r>
      <w:r w:rsidR="00147CE5">
        <w:rPr>
          <w:rFonts w:ascii="Arial" w:hAnsi="Arial" w:cs="Arial"/>
        </w:rPr>
        <w:t>5</w:t>
      </w:r>
      <w:r w:rsidRPr="00B54442">
        <w:rPr>
          <w:rFonts w:ascii="Arial" w:hAnsi="Arial" w:cs="Arial"/>
        </w:rPr>
        <w:t xml:space="preserve">00 </w:t>
      </w:r>
      <w:r w:rsidR="00C35FE3">
        <w:rPr>
          <w:rFonts w:ascii="Arial" w:hAnsi="Arial" w:cs="Arial"/>
        </w:rPr>
        <w:t xml:space="preserve">tis.         </w:t>
      </w:r>
      <w:r w:rsidR="00BC485F">
        <w:rPr>
          <w:rFonts w:ascii="Arial" w:hAnsi="Arial" w:cs="Arial"/>
        </w:rPr>
        <w:t xml:space="preserve"> </w:t>
      </w:r>
      <w:r w:rsidR="008A16DB">
        <w:rPr>
          <w:rFonts w:ascii="Arial" w:hAnsi="Arial" w:cs="Arial"/>
        </w:rPr>
        <w:t xml:space="preserve"> </w:t>
      </w:r>
      <w:r w:rsidR="00147CE5">
        <w:rPr>
          <w:rFonts w:ascii="Arial" w:hAnsi="Arial" w:cs="Arial"/>
        </w:rPr>
        <w:t>8</w:t>
      </w:r>
      <w:r w:rsidR="008B23B5">
        <w:rPr>
          <w:rFonts w:ascii="Arial" w:hAnsi="Arial" w:cs="Arial"/>
        </w:rPr>
        <w:t xml:space="preserve"> </w:t>
      </w:r>
      <w:r w:rsidR="00147CE5">
        <w:rPr>
          <w:rFonts w:ascii="Arial" w:hAnsi="Arial" w:cs="Arial"/>
        </w:rPr>
        <w:t>6</w:t>
      </w:r>
      <w:r w:rsidRPr="00B54442">
        <w:rPr>
          <w:rFonts w:ascii="Arial" w:hAnsi="Arial" w:cs="Arial"/>
        </w:rPr>
        <w:t>00 tis.</w:t>
      </w:r>
      <w:r w:rsidR="00CA0D3D">
        <w:rPr>
          <w:rFonts w:ascii="Arial" w:hAnsi="Arial" w:cs="Arial"/>
        </w:rPr>
        <w:t xml:space="preserve">    </w:t>
      </w:r>
      <w:r w:rsidR="00380869">
        <w:rPr>
          <w:rFonts w:ascii="Arial" w:hAnsi="Arial" w:cs="Arial"/>
        </w:rPr>
        <w:t xml:space="preserve">  </w:t>
      </w:r>
      <w:r w:rsidR="005C6C32">
        <w:rPr>
          <w:rFonts w:ascii="Arial" w:hAnsi="Arial" w:cs="Arial"/>
        </w:rPr>
        <w:t xml:space="preserve"> </w:t>
      </w:r>
      <w:r w:rsidR="008A16DB">
        <w:rPr>
          <w:rFonts w:ascii="Arial" w:hAnsi="Arial" w:cs="Arial"/>
        </w:rPr>
        <w:t xml:space="preserve">  </w:t>
      </w:r>
      <w:r w:rsidR="00380869">
        <w:rPr>
          <w:rFonts w:ascii="Arial" w:hAnsi="Arial" w:cs="Arial"/>
        </w:rPr>
        <w:t xml:space="preserve"> </w:t>
      </w:r>
      <w:r w:rsidR="003B5934">
        <w:rPr>
          <w:rFonts w:ascii="Arial" w:hAnsi="Arial" w:cs="Arial"/>
        </w:rPr>
        <w:t xml:space="preserve"> </w:t>
      </w:r>
      <w:r w:rsidR="00147CE5">
        <w:rPr>
          <w:rFonts w:ascii="Arial" w:hAnsi="Arial" w:cs="Arial"/>
        </w:rPr>
        <w:t xml:space="preserve"> 8</w:t>
      </w:r>
      <w:r w:rsidR="00BC485F">
        <w:rPr>
          <w:rFonts w:ascii="Arial" w:hAnsi="Arial" w:cs="Arial"/>
        </w:rPr>
        <w:t xml:space="preserve"> </w:t>
      </w:r>
      <w:r w:rsidR="00147CE5">
        <w:rPr>
          <w:rFonts w:ascii="Arial" w:hAnsi="Arial" w:cs="Arial"/>
        </w:rPr>
        <w:t>7</w:t>
      </w:r>
      <w:r w:rsidR="00CA0D3D">
        <w:rPr>
          <w:rFonts w:ascii="Arial" w:hAnsi="Arial" w:cs="Arial"/>
        </w:rPr>
        <w:t>00 tis.</w:t>
      </w:r>
    </w:p>
    <w:p w14:paraId="1A79D1EB" w14:textId="027BF073" w:rsidR="00C319C4" w:rsidRPr="00625378" w:rsidRDefault="00C319C4" w:rsidP="00C319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625378">
        <w:rPr>
          <w:rFonts w:ascii="Arial" w:hAnsi="Arial" w:cs="Arial"/>
        </w:rPr>
        <w:t xml:space="preserve">Kapitálové výdaje        </w:t>
      </w:r>
      <w:r w:rsidRPr="00625378">
        <w:rPr>
          <w:rFonts w:ascii="Arial" w:hAnsi="Arial" w:cs="Arial"/>
        </w:rPr>
        <w:tab/>
      </w:r>
      <w:r w:rsidRPr="00625378">
        <w:rPr>
          <w:rFonts w:ascii="Arial" w:hAnsi="Arial" w:cs="Arial"/>
        </w:rPr>
        <w:tab/>
        <w:t xml:space="preserve">    </w:t>
      </w:r>
      <w:r w:rsidR="00147CE5">
        <w:rPr>
          <w:rFonts w:ascii="Arial" w:hAnsi="Arial" w:cs="Arial"/>
        </w:rPr>
        <w:t xml:space="preserve"> </w:t>
      </w:r>
      <w:r w:rsidRPr="00625378">
        <w:rPr>
          <w:rFonts w:ascii="Arial" w:hAnsi="Arial" w:cs="Arial"/>
        </w:rPr>
        <w:t xml:space="preserve">  </w:t>
      </w:r>
      <w:r w:rsidR="00147CE5">
        <w:rPr>
          <w:rFonts w:ascii="Arial" w:hAnsi="Arial" w:cs="Arial"/>
        </w:rPr>
        <w:t xml:space="preserve">  </w:t>
      </w:r>
      <w:r w:rsidRPr="00625378">
        <w:rPr>
          <w:rFonts w:ascii="Arial" w:hAnsi="Arial" w:cs="Arial"/>
        </w:rPr>
        <w:t xml:space="preserve"> </w:t>
      </w:r>
      <w:r w:rsidR="00147CE5">
        <w:rPr>
          <w:rFonts w:ascii="Arial" w:hAnsi="Arial" w:cs="Arial"/>
        </w:rPr>
        <w:t xml:space="preserve"> 4</w:t>
      </w:r>
      <w:r w:rsidR="008B23B5">
        <w:rPr>
          <w:rFonts w:ascii="Arial" w:hAnsi="Arial" w:cs="Arial"/>
        </w:rPr>
        <w:t xml:space="preserve"> </w:t>
      </w:r>
      <w:r w:rsidR="00147CE5">
        <w:rPr>
          <w:rFonts w:ascii="Arial" w:hAnsi="Arial" w:cs="Arial"/>
        </w:rPr>
        <w:t>5</w:t>
      </w:r>
      <w:r w:rsidR="008B23B5">
        <w:rPr>
          <w:rFonts w:ascii="Arial" w:hAnsi="Arial" w:cs="Arial"/>
        </w:rPr>
        <w:t>00</w:t>
      </w:r>
      <w:r w:rsidRPr="00625378">
        <w:rPr>
          <w:rFonts w:ascii="Arial" w:hAnsi="Arial" w:cs="Arial"/>
        </w:rPr>
        <w:t xml:space="preserve"> tis.</w:t>
      </w:r>
      <w:r w:rsidRPr="00625378">
        <w:rPr>
          <w:rFonts w:ascii="Arial" w:hAnsi="Arial" w:cs="Arial"/>
        </w:rPr>
        <w:tab/>
      </w:r>
      <w:r w:rsidR="008A16DB">
        <w:rPr>
          <w:rFonts w:ascii="Arial" w:hAnsi="Arial" w:cs="Arial"/>
        </w:rPr>
        <w:t xml:space="preserve"> </w:t>
      </w:r>
      <w:r w:rsidR="008B23B5">
        <w:rPr>
          <w:rFonts w:ascii="Arial" w:hAnsi="Arial" w:cs="Arial"/>
        </w:rPr>
        <w:t xml:space="preserve"> </w:t>
      </w:r>
      <w:r w:rsidR="00147CE5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000</w:t>
      </w:r>
      <w:r w:rsidRPr="00625378">
        <w:rPr>
          <w:rFonts w:ascii="Arial" w:hAnsi="Arial" w:cs="Arial"/>
        </w:rPr>
        <w:t xml:space="preserve"> tis.</w:t>
      </w:r>
      <w:r w:rsidR="00CA0D3D">
        <w:rPr>
          <w:rFonts w:ascii="Arial" w:hAnsi="Arial" w:cs="Arial"/>
        </w:rPr>
        <w:t xml:space="preserve">    </w:t>
      </w:r>
      <w:r w:rsidR="00380869">
        <w:rPr>
          <w:rFonts w:ascii="Arial" w:hAnsi="Arial" w:cs="Arial"/>
        </w:rPr>
        <w:t xml:space="preserve">  </w:t>
      </w:r>
      <w:r w:rsidR="00147CE5">
        <w:rPr>
          <w:rFonts w:ascii="Arial" w:hAnsi="Arial" w:cs="Arial"/>
        </w:rPr>
        <w:t xml:space="preserve"> </w:t>
      </w:r>
      <w:r w:rsidR="00380869">
        <w:rPr>
          <w:rFonts w:ascii="Arial" w:hAnsi="Arial" w:cs="Arial"/>
        </w:rPr>
        <w:t xml:space="preserve"> </w:t>
      </w:r>
      <w:r w:rsidR="008A16DB">
        <w:rPr>
          <w:rFonts w:ascii="Arial" w:hAnsi="Arial" w:cs="Arial"/>
        </w:rPr>
        <w:t xml:space="preserve"> </w:t>
      </w:r>
      <w:r w:rsidR="008B23B5">
        <w:rPr>
          <w:rFonts w:ascii="Arial" w:hAnsi="Arial" w:cs="Arial"/>
        </w:rPr>
        <w:t xml:space="preserve"> 1</w:t>
      </w:r>
      <w:r w:rsidR="00147CE5">
        <w:rPr>
          <w:rFonts w:ascii="Arial" w:hAnsi="Arial" w:cs="Arial"/>
        </w:rPr>
        <w:t>3</w:t>
      </w:r>
      <w:r w:rsidR="00CA0D3D">
        <w:rPr>
          <w:rFonts w:ascii="Arial" w:hAnsi="Arial" w:cs="Arial"/>
        </w:rPr>
        <w:t> 000 tis.</w:t>
      </w:r>
    </w:p>
    <w:p w14:paraId="4E76EB07" w14:textId="77777777" w:rsidR="002E2955" w:rsidRDefault="002E2955" w:rsidP="00C319C4">
      <w:pPr>
        <w:jc w:val="both"/>
        <w:rPr>
          <w:rFonts w:ascii="Arial" w:hAnsi="Arial" w:cs="Arial"/>
        </w:rPr>
      </w:pPr>
    </w:p>
    <w:p w14:paraId="43235066" w14:textId="48F2BFD8" w:rsidR="00BC485F" w:rsidRDefault="00C319C4" w:rsidP="00C319C4">
      <w:pPr>
        <w:jc w:val="both"/>
        <w:rPr>
          <w:rFonts w:ascii="Arial" w:hAnsi="Arial" w:cs="Arial"/>
          <w:sz w:val="22"/>
          <w:szCs w:val="22"/>
        </w:rPr>
      </w:pPr>
      <w:r w:rsidRPr="00C35FE3">
        <w:rPr>
          <w:rFonts w:ascii="Arial" w:hAnsi="Arial" w:cs="Arial"/>
          <w:sz w:val="22"/>
          <w:szCs w:val="22"/>
        </w:rPr>
        <w:t xml:space="preserve">Kapitálové příjmy a výdaje rozpočtového výhledu vychází z předpokladu poskytnutí kapitálových dotací z MMO a veřejných rozpočtů na plánované investice v návaznosti na požadavky pro kapitálový rozpočet a kapitálový výhled pro léta </w:t>
      </w:r>
      <w:proofErr w:type="gramStart"/>
      <w:r w:rsidRPr="00C35FE3">
        <w:rPr>
          <w:rFonts w:ascii="Arial" w:hAnsi="Arial" w:cs="Arial"/>
          <w:sz w:val="22"/>
          <w:szCs w:val="22"/>
        </w:rPr>
        <w:t>20</w:t>
      </w:r>
      <w:r w:rsidR="00516924">
        <w:rPr>
          <w:rFonts w:ascii="Arial" w:hAnsi="Arial" w:cs="Arial"/>
          <w:sz w:val="22"/>
          <w:szCs w:val="22"/>
        </w:rPr>
        <w:t>2</w:t>
      </w:r>
      <w:r w:rsidR="009F109A">
        <w:rPr>
          <w:rFonts w:ascii="Arial" w:hAnsi="Arial" w:cs="Arial"/>
          <w:sz w:val="22"/>
          <w:szCs w:val="22"/>
        </w:rPr>
        <w:t>3</w:t>
      </w:r>
      <w:r w:rsidRPr="00C35FE3">
        <w:rPr>
          <w:rFonts w:ascii="Arial" w:hAnsi="Arial" w:cs="Arial"/>
          <w:sz w:val="22"/>
          <w:szCs w:val="22"/>
        </w:rPr>
        <w:t xml:space="preserve"> – 202</w:t>
      </w:r>
      <w:r w:rsidR="009F109A">
        <w:rPr>
          <w:rFonts w:ascii="Arial" w:hAnsi="Arial" w:cs="Arial"/>
          <w:sz w:val="22"/>
          <w:szCs w:val="22"/>
        </w:rPr>
        <w:t>5</w:t>
      </w:r>
      <w:proofErr w:type="gramEnd"/>
      <w:r w:rsidR="00BC485F">
        <w:rPr>
          <w:rFonts w:ascii="Arial" w:hAnsi="Arial" w:cs="Arial"/>
          <w:sz w:val="22"/>
          <w:szCs w:val="22"/>
        </w:rPr>
        <w:t xml:space="preserve">. </w:t>
      </w:r>
    </w:p>
    <w:p w14:paraId="3CD01F43" w14:textId="4DA9FA0A" w:rsidR="00C319C4" w:rsidRPr="00C35FE3" w:rsidRDefault="00BC485F" w:rsidP="00C319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 o dotace</w:t>
      </w:r>
      <w:r w:rsidR="00C319C4" w:rsidRPr="00C35FE3">
        <w:rPr>
          <w:rFonts w:ascii="Arial" w:hAnsi="Arial" w:cs="Arial"/>
          <w:sz w:val="22"/>
          <w:szCs w:val="22"/>
        </w:rPr>
        <w:t xml:space="preserve"> </w:t>
      </w:r>
      <w:r w:rsidR="00516924">
        <w:rPr>
          <w:rFonts w:ascii="Arial" w:hAnsi="Arial" w:cs="Arial"/>
          <w:sz w:val="22"/>
          <w:szCs w:val="22"/>
        </w:rPr>
        <w:t xml:space="preserve">na </w:t>
      </w:r>
      <w:r w:rsidR="008A16DB">
        <w:rPr>
          <w:rFonts w:ascii="Arial" w:hAnsi="Arial" w:cs="Arial"/>
          <w:sz w:val="22"/>
          <w:szCs w:val="22"/>
        </w:rPr>
        <w:t xml:space="preserve">rekonstrukci </w:t>
      </w:r>
      <w:r>
        <w:rPr>
          <w:rFonts w:ascii="Arial" w:hAnsi="Arial" w:cs="Arial"/>
          <w:sz w:val="22"/>
          <w:szCs w:val="22"/>
        </w:rPr>
        <w:t>ulice Bartošova</w:t>
      </w:r>
      <w:r w:rsidR="008A16DB">
        <w:rPr>
          <w:rFonts w:ascii="Arial" w:hAnsi="Arial" w:cs="Arial"/>
          <w:sz w:val="22"/>
          <w:szCs w:val="22"/>
        </w:rPr>
        <w:t xml:space="preserve"> (mezi garážemi) a </w:t>
      </w:r>
      <w:r>
        <w:rPr>
          <w:rFonts w:ascii="Arial" w:hAnsi="Arial" w:cs="Arial"/>
          <w:sz w:val="22"/>
          <w:szCs w:val="22"/>
        </w:rPr>
        <w:t>rekonstrukci tělocvičny</w:t>
      </w:r>
      <w:r w:rsidR="008A16DB">
        <w:rPr>
          <w:rFonts w:ascii="Arial" w:hAnsi="Arial" w:cs="Arial"/>
          <w:sz w:val="22"/>
          <w:szCs w:val="22"/>
        </w:rPr>
        <w:t xml:space="preserve">. </w:t>
      </w:r>
    </w:p>
    <w:p w14:paraId="60AA3452" w14:textId="77777777" w:rsidR="00A9364A" w:rsidRPr="00C35FE3" w:rsidRDefault="00A9364A" w:rsidP="00386A05">
      <w:pPr>
        <w:jc w:val="both"/>
        <w:rPr>
          <w:rFonts w:ascii="Arial" w:hAnsi="Arial" w:cs="Arial"/>
        </w:rPr>
      </w:pPr>
    </w:p>
    <w:p w14:paraId="7CA60CF2" w14:textId="77777777" w:rsidR="002F1D1F" w:rsidRDefault="002E2955" w:rsidP="00386A05">
      <w:pPr>
        <w:jc w:val="both"/>
        <w:rPr>
          <w:rFonts w:ascii="Arial" w:hAnsi="Arial" w:cs="Arial"/>
          <w:sz w:val="22"/>
          <w:szCs w:val="22"/>
        </w:rPr>
      </w:pPr>
      <w:r w:rsidRPr="00C35FE3">
        <w:rPr>
          <w:rFonts w:ascii="Arial" w:hAnsi="Arial" w:cs="Arial"/>
          <w:sz w:val="22"/>
          <w:szCs w:val="22"/>
        </w:rPr>
        <w:t>Ing. Tomáš Lefner</w:t>
      </w:r>
    </w:p>
    <w:p w14:paraId="094B93FB" w14:textId="77777777" w:rsidR="002E2955" w:rsidRPr="00C35FE3" w:rsidRDefault="00A9364A" w:rsidP="00386A05">
      <w:pPr>
        <w:jc w:val="both"/>
        <w:rPr>
          <w:rFonts w:ascii="Arial" w:hAnsi="Arial" w:cs="Arial"/>
          <w:sz w:val="22"/>
          <w:szCs w:val="22"/>
        </w:rPr>
      </w:pPr>
      <w:r w:rsidRPr="00C35FE3">
        <w:rPr>
          <w:rFonts w:ascii="Arial" w:hAnsi="Arial" w:cs="Arial"/>
          <w:sz w:val="22"/>
          <w:szCs w:val="22"/>
        </w:rPr>
        <w:t>s</w:t>
      </w:r>
      <w:r w:rsidR="002E2955" w:rsidRPr="00C35FE3">
        <w:rPr>
          <w:rFonts w:ascii="Arial" w:hAnsi="Arial" w:cs="Arial"/>
          <w:sz w:val="22"/>
          <w:szCs w:val="22"/>
        </w:rPr>
        <w:t>tarosta městského obvodu Nová Ves</w:t>
      </w:r>
    </w:p>
    <w:p w14:paraId="3B414803" w14:textId="77777777" w:rsidR="00BC485F" w:rsidRDefault="00BC485F" w:rsidP="00003F4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274753A" w14:textId="77777777" w:rsidR="009832B8" w:rsidRDefault="002F1D1F" w:rsidP="00003F4C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Zpracovala: Soňa Hustopecká</w:t>
      </w:r>
    </w:p>
    <w:p w14:paraId="58C21F9D" w14:textId="1E41D81E" w:rsidR="002F1D1F" w:rsidRDefault="00516924" w:rsidP="00003F4C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Dne: 2</w:t>
      </w:r>
      <w:r w:rsidR="009E313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11. 202</w:t>
      </w:r>
      <w:r w:rsidR="009F109A">
        <w:rPr>
          <w:rFonts w:ascii="Arial" w:hAnsi="Arial" w:cs="Arial"/>
          <w:sz w:val="22"/>
          <w:szCs w:val="22"/>
        </w:rPr>
        <w:t>1</w:t>
      </w:r>
    </w:p>
    <w:p w14:paraId="5F0CC319" w14:textId="07A58BE0" w:rsidR="00401A82" w:rsidRDefault="00401A82" w:rsidP="00003F4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4F3B22A" w14:textId="77777777" w:rsidR="00401A82" w:rsidRPr="00C35FE3" w:rsidRDefault="00401A82" w:rsidP="00003F4C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401A82" w:rsidRPr="00C35FE3" w:rsidSect="00401A82">
      <w:headerReference w:type="default" r:id="rId8"/>
      <w:footerReference w:type="default" r:id="rId9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CEB1C" w14:textId="77777777" w:rsidR="00457493" w:rsidRDefault="00457493" w:rsidP="007E2342">
      <w:r>
        <w:separator/>
      </w:r>
    </w:p>
  </w:endnote>
  <w:endnote w:type="continuationSeparator" w:id="0">
    <w:p w14:paraId="2493B1BB" w14:textId="77777777" w:rsidR="00457493" w:rsidRDefault="00457493" w:rsidP="007E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DADB" w14:textId="77777777" w:rsidR="007E2342" w:rsidRDefault="009832B8">
    <w:pPr>
      <w:pStyle w:val="Zpat"/>
    </w:pPr>
    <w:r>
      <w:rPr>
        <w:rFonts w:ascii="Arial" w:hAnsi="Arial" w:cs="Arial"/>
        <w:noProof/>
        <w:color w:val="003C69"/>
        <w:sz w:val="16"/>
      </w:rPr>
      <w:t xml:space="preserve"> </w:t>
    </w:r>
  </w:p>
  <w:p w14:paraId="0875EDF6" w14:textId="77777777" w:rsidR="007E2342" w:rsidRDefault="007E23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3B94E" w14:textId="77777777" w:rsidR="00457493" w:rsidRDefault="00457493" w:rsidP="007E2342">
      <w:r>
        <w:separator/>
      </w:r>
    </w:p>
  </w:footnote>
  <w:footnote w:type="continuationSeparator" w:id="0">
    <w:p w14:paraId="4BB6E47A" w14:textId="77777777" w:rsidR="00457493" w:rsidRDefault="00457493" w:rsidP="007E2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4D4C2" w14:textId="77777777" w:rsidR="007E2342" w:rsidRDefault="007E2342">
    <w:pPr>
      <w:pStyle w:val="Zhlav"/>
    </w:pPr>
    <w:r w:rsidRPr="007E2342">
      <w:rPr>
        <w:noProof/>
      </w:rPr>
      <w:drawing>
        <wp:inline distT="0" distB="0" distL="0" distR="0" wp14:anchorId="31657B68" wp14:editId="1D3C0586">
          <wp:extent cx="1962150" cy="606936"/>
          <wp:effectExtent l="19050" t="0" r="0" b="0"/>
          <wp:docPr id="2" name="obrázek 1" descr="http://www.novaves.ostrava.cz/logo.png">
            <a:hlinkClick xmlns:a="http://schemas.openxmlformats.org/drawingml/2006/main" r:id="rId1" tooltip="Úvod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ovaves.ostrava.cz/logo.png">
                    <a:hlinkClick r:id="rId1" tooltip="Úvod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069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F43054C" w14:textId="77777777" w:rsidR="007E2342" w:rsidRDefault="007E23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0B4A"/>
    <w:multiLevelType w:val="singleLevel"/>
    <w:tmpl w:val="AF60A072"/>
    <w:lvl w:ilvl="0">
      <w:start w:val="4"/>
      <w:numFmt w:val="decimal"/>
      <w:pStyle w:val="slovanseznam"/>
      <w:lvlText w:val="(%1)"/>
      <w:lvlJc w:val="left"/>
      <w:pPr>
        <w:tabs>
          <w:tab w:val="num" w:pos="993"/>
        </w:tabs>
        <w:ind w:left="993" w:hanging="567"/>
      </w:pPr>
      <w:rPr>
        <w:b w:val="0"/>
        <w:i w:val="0"/>
        <w:strike w:val="0"/>
        <w:dstrike w:val="0"/>
        <w:color w:val="auto"/>
        <w:u w:val="none"/>
        <w:effect w:val="none"/>
      </w:rPr>
    </w:lvl>
  </w:abstractNum>
  <w:abstractNum w:abstractNumId="1" w15:restartNumberingAfterBreak="0">
    <w:nsid w:val="2D526C60"/>
    <w:multiLevelType w:val="hybridMultilevel"/>
    <w:tmpl w:val="5740A9A4"/>
    <w:lvl w:ilvl="0" w:tplc="56BCF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6058C"/>
    <w:multiLevelType w:val="hybridMultilevel"/>
    <w:tmpl w:val="09A67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1298C"/>
    <w:multiLevelType w:val="hybridMultilevel"/>
    <w:tmpl w:val="B5202A62"/>
    <w:lvl w:ilvl="0" w:tplc="9932AD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5C143203"/>
    <w:multiLevelType w:val="hybridMultilevel"/>
    <w:tmpl w:val="D8467414"/>
    <w:lvl w:ilvl="0" w:tplc="F362A6A6">
      <w:start w:val="4"/>
      <w:numFmt w:val="bullet"/>
      <w:lvlText w:val="-"/>
      <w:lvlJc w:val="left"/>
      <w:pPr>
        <w:ind w:left="602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6B394056"/>
    <w:multiLevelType w:val="hybridMultilevel"/>
    <w:tmpl w:val="C9A8E328"/>
    <w:lvl w:ilvl="0" w:tplc="4056B21E">
      <w:start w:val="4"/>
      <w:numFmt w:val="bullet"/>
      <w:lvlText w:val="-"/>
      <w:lvlJc w:val="left"/>
      <w:pPr>
        <w:ind w:left="60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6" w15:restartNumberingAfterBreak="0">
    <w:nsid w:val="749A16FD"/>
    <w:multiLevelType w:val="hybridMultilevel"/>
    <w:tmpl w:val="563E1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4"/>
    </w:lvlOverride>
  </w:num>
  <w:num w:numId="6">
    <w:abstractNumId w:val="0"/>
    <w:lvlOverride w:ilvl="0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A4"/>
    <w:rsid w:val="00003F4C"/>
    <w:rsid w:val="00014106"/>
    <w:rsid w:val="00025E5B"/>
    <w:rsid w:val="00054813"/>
    <w:rsid w:val="000576ED"/>
    <w:rsid w:val="000F6210"/>
    <w:rsid w:val="00121EF0"/>
    <w:rsid w:val="001250EA"/>
    <w:rsid w:val="00147CE5"/>
    <w:rsid w:val="001637A0"/>
    <w:rsid w:val="001A18A8"/>
    <w:rsid w:val="001A5C5B"/>
    <w:rsid w:val="001A5E6D"/>
    <w:rsid w:val="001C04B8"/>
    <w:rsid w:val="001C620D"/>
    <w:rsid w:val="001F575A"/>
    <w:rsid w:val="002149F5"/>
    <w:rsid w:val="00220220"/>
    <w:rsid w:val="00246CCA"/>
    <w:rsid w:val="00273AF4"/>
    <w:rsid w:val="002C1B6F"/>
    <w:rsid w:val="002D5915"/>
    <w:rsid w:val="002E2955"/>
    <w:rsid w:val="002F1D1F"/>
    <w:rsid w:val="00341E86"/>
    <w:rsid w:val="0036258B"/>
    <w:rsid w:val="00380869"/>
    <w:rsid w:val="00386A05"/>
    <w:rsid w:val="003A3544"/>
    <w:rsid w:val="003B1FCD"/>
    <w:rsid w:val="003B3DA9"/>
    <w:rsid w:val="003B5934"/>
    <w:rsid w:val="003C758B"/>
    <w:rsid w:val="003C7FFE"/>
    <w:rsid w:val="003D3A39"/>
    <w:rsid w:val="003F2B34"/>
    <w:rsid w:val="003F2FF9"/>
    <w:rsid w:val="00401A82"/>
    <w:rsid w:val="00404911"/>
    <w:rsid w:val="0041185A"/>
    <w:rsid w:val="0044194C"/>
    <w:rsid w:val="00451FFC"/>
    <w:rsid w:val="00457493"/>
    <w:rsid w:val="0047298A"/>
    <w:rsid w:val="004A0D5B"/>
    <w:rsid w:val="004A3BCB"/>
    <w:rsid w:val="004E24C9"/>
    <w:rsid w:val="004E3481"/>
    <w:rsid w:val="00502B97"/>
    <w:rsid w:val="00516924"/>
    <w:rsid w:val="00532120"/>
    <w:rsid w:val="00533416"/>
    <w:rsid w:val="005533D8"/>
    <w:rsid w:val="00584C35"/>
    <w:rsid w:val="0059035A"/>
    <w:rsid w:val="005A07E7"/>
    <w:rsid w:val="005B511D"/>
    <w:rsid w:val="005C6C32"/>
    <w:rsid w:val="005E68A0"/>
    <w:rsid w:val="00664644"/>
    <w:rsid w:val="00677259"/>
    <w:rsid w:val="00696708"/>
    <w:rsid w:val="006F0B57"/>
    <w:rsid w:val="006F20B8"/>
    <w:rsid w:val="006F43E3"/>
    <w:rsid w:val="00761502"/>
    <w:rsid w:val="00765C04"/>
    <w:rsid w:val="00770D04"/>
    <w:rsid w:val="00786E2A"/>
    <w:rsid w:val="007A50CE"/>
    <w:rsid w:val="007B0079"/>
    <w:rsid w:val="007D0177"/>
    <w:rsid w:val="007E2342"/>
    <w:rsid w:val="007E5593"/>
    <w:rsid w:val="00817327"/>
    <w:rsid w:val="00821361"/>
    <w:rsid w:val="008302B5"/>
    <w:rsid w:val="00866523"/>
    <w:rsid w:val="008A16DB"/>
    <w:rsid w:val="008A23A4"/>
    <w:rsid w:val="008B23B5"/>
    <w:rsid w:val="008B5B4C"/>
    <w:rsid w:val="008D1EB4"/>
    <w:rsid w:val="008D675E"/>
    <w:rsid w:val="008E1B8B"/>
    <w:rsid w:val="009832B8"/>
    <w:rsid w:val="009C029B"/>
    <w:rsid w:val="009E313D"/>
    <w:rsid w:val="009E6D94"/>
    <w:rsid w:val="009F109A"/>
    <w:rsid w:val="00A21AFF"/>
    <w:rsid w:val="00A5082E"/>
    <w:rsid w:val="00A57443"/>
    <w:rsid w:val="00A9364A"/>
    <w:rsid w:val="00AA31A9"/>
    <w:rsid w:val="00AC0113"/>
    <w:rsid w:val="00B454A6"/>
    <w:rsid w:val="00B4760F"/>
    <w:rsid w:val="00B95B1D"/>
    <w:rsid w:val="00BA2D07"/>
    <w:rsid w:val="00BB1E04"/>
    <w:rsid w:val="00BC485F"/>
    <w:rsid w:val="00BD5C18"/>
    <w:rsid w:val="00BE0236"/>
    <w:rsid w:val="00C0637F"/>
    <w:rsid w:val="00C07157"/>
    <w:rsid w:val="00C319C4"/>
    <w:rsid w:val="00C35FE3"/>
    <w:rsid w:val="00C469C5"/>
    <w:rsid w:val="00C86BE3"/>
    <w:rsid w:val="00CA0D3D"/>
    <w:rsid w:val="00CB2566"/>
    <w:rsid w:val="00CD700A"/>
    <w:rsid w:val="00CE4FA0"/>
    <w:rsid w:val="00D14172"/>
    <w:rsid w:val="00D664CB"/>
    <w:rsid w:val="00D85C06"/>
    <w:rsid w:val="00DA0B3D"/>
    <w:rsid w:val="00DB2863"/>
    <w:rsid w:val="00DB5947"/>
    <w:rsid w:val="00DC18A2"/>
    <w:rsid w:val="00DE0F60"/>
    <w:rsid w:val="00DE219A"/>
    <w:rsid w:val="00DF6F8C"/>
    <w:rsid w:val="00E018EC"/>
    <w:rsid w:val="00E212E4"/>
    <w:rsid w:val="00E81FC6"/>
    <w:rsid w:val="00E83A1A"/>
    <w:rsid w:val="00E91CBD"/>
    <w:rsid w:val="00EB408D"/>
    <w:rsid w:val="00ED7ADB"/>
    <w:rsid w:val="00EE5C21"/>
    <w:rsid w:val="00F15CB6"/>
    <w:rsid w:val="00F23524"/>
    <w:rsid w:val="00F42E84"/>
    <w:rsid w:val="00F764D3"/>
    <w:rsid w:val="00F82667"/>
    <w:rsid w:val="00FA2B12"/>
    <w:rsid w:val="00FA36F3"/>
    <w:rsid w:val="00FE2940"/>
    <w:rsid w:val="00FE2D7C"/>
    <w:rsid w:val="00FE4D94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2206957"/>
  <w15:docId w15:val="{6820BB48-72AF-4913-8BD6-84E86F39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86A05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386A05"/>
    <w:pPr>
      <w:keepNext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qFormat/>
    <w:rsid w:val="00386A05"/>
    <w:pPr>
      <w:keepNext/>
      <w:jc w:val="both"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qFormat/>
    <w:rsid w:val="00386A05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36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23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2342"/>
  </w:style>
  <w:style w:type="paragraph" w:styleId="Zpat">
    <w:name w:val="footer"/>
    <w:basedOn w:val="Normln"/>
    <w:link w:val="ZpatChar"/>
    <w:unhideWhenUsed/>
    <w:rsid w:val="007E23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2342"/>
  </w:style>
  <w:style w:type="paragraph" w:styleId="Textbubliny">
    <w:name w:val="Balloon Text"/>
    <w:basedOn w:val="Normln"/>
    <w:link w:val="TextbublinyChar"/>
    <w:uiPriority w:val="99"/>
    <w:semiHidden/>
    <w:unhideWhenUsed/>
    <w:rsid w:val="007E23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342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7E2342"/>
  </w:style>
  <w:style w:type="table" w:styleId="Mkatabulky">
    <w:name w:val="Table Grid"/>
    <w:basedOn w:val="Normlntabulka"/>
    <w:uiPriority w:val="59"/>
    <w:rsid w:val="004E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386A0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86A05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386A05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386A0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386A0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386A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lovanseznam">
    <w:name w:val="List Number"/>
    <w:basedOn w:val="Normln"/>
    <w:semiHidden/>
    <w:unhideWhenUsed/>
    <w:rsid w:val="00C469C5"/>
    <w:pPr>
      <w:widowControl w:val="0"/>
      <w:numPr>
        <w:numId w:val="5"/>
      </w:numPr>
      <w:snapToGrid w:val="0"/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21E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1E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1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1E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1E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0F6210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ovaves.ostrava.cz/c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C6A1F-1219-4365-885E-94C5A562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fajtlovaiv</dc:creator>
  <cp:keywords/>
  <dc:description/>
  <cp:lastModifiedBy>Čeganová Nataša</cp:lastModifiedBy>
  <cp:revision>3</cp:revision>
  <cp:lastPrinted>2018-01-08T14:39:00Z</cp:lastPrinted>
  <dcterms:created xsi:type="dcterms:W3CDTF">2021-12-16T09:03:00Z</dcterms:created>
  <dcterms:modified xsi:type="dcterms:W3CDTF">2021-12-16T09:09:00Z</dcterms:modified>
</cp:coreProperties>
</file>