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0A45D3" w14:textId="77777777" w:rsidR="00C71380" w:rsidRPr="009C2E1B" w:rsidRDefault="00007EA5" w:rsidP="009C2E1B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9C2E1B">
        <w:rPr>
          <w:rFonts w:ascii="Times New Roman" w:hAnsi="Times New Roman" w:cs="Times New Roman"/>
          <w:b/>
        </w:rPr>
        <w:t xml:space="preserve">Statutární </w:t>
      </w:r>
      <w:r w:rsidR="00CD1E21" w:rsidRPr="009C2E1B">
        <w:rPr>
          <w:rFonts w:ascii="Times New Roman" w:hAnsi="Times New Roman" w:cs="Times New Roman"/>
          <w:b/>
        </w:rPr>
        <w:t>město Ostrava</w:t>
      </w:r>
    </w:p>
    <w:p w14:paraId="1A25B434" w14:textId="77777777" w:rsidR="00C71380" w:rsidRPr="009C2E1B" w:rsidRDefault="00CD1E21" w:rsidP="009C2E1B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9C2E1B">
        <w:rPr>
          <w:rFonts w:ascii="Times New Roman" w:hAnsi="Times New Roman" w:cs="Times New Roman"/>
          <w:b/>
        </w:rPr>
        <w:t>Městský obvod Nová Ves</w:t>
      </w:r>
    </w:p>
    <w:p w14:paraId="337EEECE" w14:textId="77777777" w:rsidR="00C71380" w:rsidRPr="009C2E1B" w:rsidRDefault="00E6429A" w:rsidP="009C2E1B">
      <w:pPr>
        <w:spacing w:after="0" w:line="276" w:lineRule="auto"/>
        <w:jc w:val="center"/>
        <w:rPr>
          <w:rFonts w:ascii="Times New Roman" w:hAnsi="Times New Roman" w:cs="Times New Roman"/>
        </w:rPr>
      </w:pPr>
      <w:r w:rsidRPr="009C2E1B">
        <w:rPr>
          <w:rFonts w:ascii="Times New Roman" w:hAnsi="Times New Roman" w:cs="Times New Roman"/>
        </w:rPr>
        <w:t>(</w:t>
      </w:r>
      <w:r w:rsidRPr="00F0452A">
        <w:rPr>
          <w:rFonts w:ascii="Times New Roman" w:hAnsi="Times New Roman" w:cs="Times New Roman"/>
          <w:sz w:val="18"/>
          <w:szCs w:val="18"/>
        </w:rPr>
        <w:t>volební období 2018</w:t>
      </w:r>
      <w:r w:rsidR="00007EA5" w:rsidRPr="00F0452A">
        <w:rPr>
          <w:rFonts w:ascii="Times New Roman" w:hAnsi="Times New Roman" w:cs="Times New Roman"/>
          <w:sz w:val="18"/>
          <w:szCs w:val="18"/>
        </w:rPr>
        <w:t>–</w:t>
      </w:r>
      <w:r w:rsidRPr="00F0452A">
        <w:rPr>
          <w:rFonts w:ascii="Times New Roman" w:hAnsi="Times New Roman" w:cs="Times New Roman"/>
          <w:sz w:val="18"/>
          <w:szCs w:val="18"/>
        </w:rPr>
        <w:t>2022</w:t>
      </w:r>
      <w:r w:rsidR="00CD1E21" w:rsidRPr="00F0452A">
        <w:rPr>
          <w:rFonts w:ascii="Times New Roman" w:hAnsi="Times New Roman" w:cs="Times New Roman"/>
          <w:sz w:val="18"/>
          <w:szCs w:val="18"/>
        </w:rPr>
        <w:t>)</w:t>
      </w:r>
    </w:p>
    <w:p w14:paraId="6147B9FD" w14:textId="77777777" w:rsidR="00F0452A" w:rsidRDefault="00F0452A" w:rsidP="009C2E1B">
      <w:pPr>
        <w:spacing w:after="0" w:line="276" w:lineRule="auto"/>
        <w:jc w:val="center"/>
        <w:rPr>
          <w:rFonts w:ascii="Times New Roman" w:hAnsi="Times New Roman" w:cs="Times New Roman"/>
          <w:color w:val="FF0000"/>
        </w:rPr>
      </w:pPr>
    </w:p>
    <w:p w14:paraId="279C2C5B" w14:textId="720913C1" w:rsidR="00C71380" w:rsidRPr="00F0452A" w:rsidRDefault="00F0452A" w:rsidP="009C2E1B">
      <w:pPr>
        <w:spacing w:after="0" w:line="276" w:lineRule="auto"/>
        <w:jc w:val="center"/>
        <w:rPr>
          <w:rFonts w:ascii="Times New Roman" w:hAnsi="Times New Roman" w:cs="Times New Roman"/>
        </w:rPr>
      </w:pPr>
      <w:r w:rsidRPr="00F0452A">
        <w:rPr>
          <w:rFonts w:ascii="Times New Roman" w:hAnsi="Times New Roman" w:cs="Times New Roman"/>
        </w:rPr>
        <w:t xml:space="preserve">Usnesení </w:t>
      </w:r>
    </w:p>
    <w:p w14:paraId="2D5E5888" w14:textId="0608887B" w:rsidR="007F6218" w:rsidRPr="00F0452A" w:rsidRDefault="00007EA5" w:rsidP="009C2E1B">
      <w:pPr>
        <w:spacing w:after="0" w:line="276" w:lineRule="auto"/>
        <w:jc w:val="center"/>
        <w:rPr>
          <w:rFonts w:ascii="Times New Roman" w:hAnsi="Times New Roman" w:cs="Times New Roman"/>
        </w:rPr>
      </w:pPr>
      <w:r w:rsidRPr="00F0452A">
        <w:rPr>
          <w:rFonts w:ascii="Times New Roman" w:hAnsi="Times New Roman" w:cs="Times New Roman"/>
        </w:rPr>
        <w:t xml:space="preserve">z </w:t>
      </w:r>
      <w:r w:rsidR="00324BEB" w:rsidRPr="00F0452A">
        <w:rPr>
          <w:rFonts w:ascii="Times New Roman" w:hAnsi="Times New Roman" w:cs="Times New Roman"/>
        </w:rPr>
        <w:t>20</w:t>
      </w:r>
      <w:r w:rsidRPr="00F0452A">
        <w:rPr>
          <w:rFonts w:ascii="Times New Roman" w:hAnsi="Times New Roman" w:cs="Times New Roman"/>
        </w:rPr>
        <w:t xml:space="preserve">. </w:t>
      </w:r>
      <w:r w:rsidR="007F6218" w:rsidRPr="00F0452A">
        <w:rPr>
          <w:rFonts w:ascii="Times New Roman" w:hAnsi="Times New Roman" w:cs="Times New Roman"/>
        </w:rPr>
        <w:t>zasedání zastupitelstva městského obvodu Nová Ves</w:t>
      </w:r>
    </w:p>
    <w:p w14:paraId="17771919" w14:textId="2169C721" w:rsidR="007F6218" w:rsidRPr="00F0452A" w:rsidRDefault="00CD1E21" w:rsidP="009C2E1B">
      <w:pPr>
        <w:spacing w:after="0" w:line="276" w:lineRule="auto"/>
        <w:jc w:val="center"/>
        <w:rPr>
          <w:rFonts w:ascii="Times New Roman" w:hAnsi="Times New Roman" w:cs="Times New Roman"/>
        </w:rPr>
      </w:pPr>
      <w:r w:rsidRPr="00F0452A">
        <w:rPr>
          <w:rFonts w:ascii="Times New Roman" w:hAnsi="Times New Roman" w:cs="Times New Roman"/>
        </w:rPr>
        <w:t xml:space="preserve">konaného dne </w:t>
      </w:r>
      <w:r w:rsidR="00324BEB" w:rsidRPr="00F0452A">
        <w:rPr>
          <w:rFonts w:ascii="Times New Roman" w:hAnsi="Times New Roman" w:cs="Times New Roman"/>
        </w:rPr>
        <w:t>15</w:t>
      </w:r>
      <w:r w:rsidR="00E9213C" w:rsidRPr="00F0452A">
        <w:rPr>
          <w:rFonts w:ascii="Times New Roman" w:hAnsi="Times New Roman" w:cs="Times New Roman"/>
        </w:rPr>
        <w:t>.</w:t>
      </w:r>
      <w:r w:rsidR="000A6F8F" w:rsidRPr="00F0452A">
        <w:rPr>
          <w:rFonts w:ascii="Times New Roman" w:hAnsi="Times New Roman" w:cs="Times New Roman"/>
        </w:rPr>
        <w:t xml:space="preserve"> </w:t>
      </w:r>
      <w:r w:rsidR="00184BA5" w:rsidRPr="00F0452A">
        <w:rPr>
          <w:rFonts w:ascii="Times New Roman" w:hAnsi="Times New Roman" w:cs="Times New Roman"/>
        </w:rPr>
        <w:t>1</w:t>
      </w:r>
      <w:r w:rsidR="00324BEB" w:rsidRPr="00F0452A">
        <w:rPr>
          <w:rFonts w:ascii="Times New Roman" w:hAnsi="Times New Roman" w:cs="Times New Roman"/>
        </w:rPr>
        <w:t>2</w:t>
      </w:r>
      <w:r w:rsidR="007D27C2" w:rsidRPr="00F0452A">
        <w:rPr>
          <w:rFonts w:ascii="Times New Roman" w:hAnsi="Times New Roman" w:cs="Times New Roman"/>
        </w:rPr>
        <w:t>. 2021</w:t>
      </w:r>
      <w:r w:rsidR="00007EA5" w:rsidRPr="00F0452A">
        <w:rPr>
          <w:rFonts w:ascii="Times New Roman" w:hAnsi="Times New Roman" w:cs="Times New Roman"/>
        </w:rPr>
        <w:t xml:space="preserve"> </w:t>
      </w:r>
      <w:r w:rsidR="00F0452A" w:rsidRPr="00F0452A">
        <w:rPr>
          <w:rFonts w:ascii="Times New Roman" w:hAnsi="Times New Roman" w:cs="Times New Roman"/>
        </w:rPr>
        <w:t xml:space="preserve"> </w:t>
      </w:r>
    </w:p>
    <w:p w14:paraId="69E1CD6C" w14:textId="4DA5ED15" w:rsidR="005D4280" w:rsidRPr="00AD7F9D" w:rsidRDefault="00AD7F9D" w:rsidP="00AD7F9D">
      <w:pPr>
        <w:spacing w:after="0" w:line="276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89216C" w:rsidRPr="00AD7F9D">
        <w:rPr>
          <w:rFonts w:ascii="Times New Roman" w:hAnsi="Times New Roman" w:cs="Times New Roman"/>
        </w:rPr>
        <w:t>ano</w:t>
      </w:r>
      <w:r>
        <w:rPr>
          <w:rFonts w:ascii="Times New Roman" w:hAnsi="Times New Roman" w:cs="Times New Roman"/>
        </w:rPr>
        <w:t>n</w:t>
      </w:r>
      <w:r w:rsidR="0089216C" w:rsidRPr="00AD7F9D">
        <w:rPr>
          <w:rFonts w:ascii="Times New Roman" w:hAnsi="Times New Roman" w:cs="Times New Roman"/>
        </w:rPr>
        <w:t>ymizováno)</w:t>
      </w:r>
    </w:p>
    <w:p w14:paraId="06E06745" w14:textId="08127F84" w:rsidR="00737E78" w:rsidRPr="00675599" w:rsidRDefault="00737E78" w:rsidP="00737E78">
      <w:pPr>
        <w:spacing w:after="0" w:line="264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č. </w:t>
      </w:r>
      <w:proofErr w:type="spellStart"/>
      <w:r>
        <w:rPr>
          <w:rFonts w:ascii="Times New Roman" w:hAnsi="Times New Roman" w:cs="Times New Roman"/>
          <w:b/>
        </w:rPr>
        <w:t>usn</w:t>
      </w:r>
      <w:proofErr w:type="spellEnd"/>
      <w:r>
        <w:rPr>
          <w:rFonts w:ascii="Times New Roman" w:hAnsi="Times New Roman" w:cs="Times New Roman"/>
          <w:b/>
        </w:rPr>
        <w:t>. 25</w:t>
      </w:r>
      <w:r w:rsidR="002122AE">
        <w:rPr>
          <w:rFonts w:ascii="Times New Roman" w:hAnsi="Times New Roman" w:cs="Times New Roman"/>
          <w:b/>
        </w:rPr>
        <w:t>4</w:t>
      </w:r>
      <w:r w:rsidRPr="00192514">
        <w:rPr>
          <w:rFonts w:ascii="Times New Roman" w:hAnsi="Times New Roman" w:cs="Times New Roman"/>
          <w:b/>
        </w:rPr>
        <w:t>/</w:t>
      </w:r>
      <w:proofErr w:type="spellStart"/>
      <w:r w:rsidRPr="00192514">
        <w:rPr>
          <w:rFonts w:ascii="Times New Roman" w:hAnsi="Times New Roman" w:cs="Times New Roman"/>
          <w:b/>
        </w:rPr>
        <w:t>ZMOb</w:t>
      </w:r>
      <w:proofErr w:type="spellEnd"/>
      <w:r w:rsidRPr="00192514">
        <w:rPr>
          <w:rFonts w:ascii="Times New Roman" w:hAnsi="Times New Roman" w:cs="Times New Roman"/>
          <w:b/>
        </w:rPr>
        <w:t>-NV/1822/</w:t>
      </w:r>
      <w:r w:rsidR="003B52EB">
        <w:rPr>
          <w:rFonts w:ascii="Times New Roman" w:hAnsi="Times New Roman" w:cs="Times New Roman"/>
          <w:b/>
        </w:rPr>
        <w:t>20</w:t>
      </w:r>
    </w:p>
    <w:p w14:paraId="12B3CCF2" w14:textId="1612CA26" w:rsidR="00551FE9" w:rsidRPr="00AD7F9D" w:rsidRDefault="00551FE9" w:rsidP="009C2E1B">
      <w:pPr>
        <w:spacing w:after="0" w:line="276" w:lineRule="auto"/>
        <w:rPr>
          <w:rFonts w:ascii="Times New Roman" w:hAnsi="Times New Roman" w:cs="Times New Roman"/>
          <w:color w:val="0070C0"/>
        </w:rPr>
      </w:pPr>
      <w:r w:rsidRPr="00AD7F9D">
        <w:rPr>
          <w:rFonts w:ascii="Times New Roman" w:hAnsi="Times New Roman" w:cs="Times New Roman"/>
          <w:color w:val="0070C0"/>
        </w:rPr>
        <w:t>Zastupite</w:t>
      </w:r>
      <w:r w:rsidR="00E4256D" w:rsidRPr="00AD7F9D">
        <w:rPr>
          <w:rFonts w:ascii="Times New Roman" w:hAnsi="Times New Roman" w:cs="Times New Roman"/>
          <w:color w:val="0070C0"/>
        </w:rPr>
        <w:t>lstvo městského obvodu Nová Ves</w:t>
      </w:r>
    </w:p>
    <w:p w14:paraId="16CA0F1F" w14:textId="285E4DED" w:rsidR="007F6218" w:rsidRPr="00AD7F9D" w:rsidRDefault="00551FE9" w:rsidP="009C2E1B">
      <w:pPr>
        <w:spacing w:after="0" w:line="276" w:lineRule="auto"/>
        <w:rPr>
          <w:rFonts w:ascii="Times New Roman" w:hAnsi="Times New Roman" w:cs="Times New Roman"/>
          <w:color w:val="0070C0"/>
        </w:rPr>
      </w:pPr>
      <w:r w:rsidRPr="00AD7F9D">
        <w:rPr>
          <w:rFonts w:ascii="Times New Roman" w:hAnsi="Times New Roman" w:cs="Times New Roman"/>
          <w:b/>
          <w:color w:val="0070C0"/>
        </w:rPr>
        <w:t xml:space="preserve">schvaluje </w:t>
      </w:r>
      <w:r w:rsidR="00C71380" w:rsidRPr="00AD7F9D">
        <w:rPr>
          <w:rFonts w:ascii="Times New Roman" w:hAnsi="Times New Roman" w:cs="Times New Roman"/>
          <w:b/>
          <w:color w:val="0070C0"/>
        </w:rPr>
        <w:t xml:space="preserve">předložený </w:t>
      </w:r>
      <w:r w:rsidR="00497C31" w:rsidRPr="00AD7F9D">
        <w:rPr>
          <w:rFonts w:ascii="Times New Roman" w:hAnsi="Times New Roman" w:cs="Times New Roman"/>
          <w:bCs/>
          <w:color w:val="0070C0"/>
        </w:rPr>
        <w:t xml:space="preserve">doplněný </w:t>
      </w:r>
      <w:r w:rsidR="0096487C" w:rsidRPr="00AD7F9D">
        <w:rPr>
          <w:rFonts w:ascii="Times New Roman" w:hAnsi="Times New Roman" w:cs="Times New Roman"/>
          <w:bCs/>
          <w:color w:val="0070C0"/>
        </w:rPr>
        <w:t>progra</w:t>
      </w:r>
      <w:r w:rsidR="0096487C" w:rsidRPr="00AD7F9D">
        <w:rPr>
          <w:rFonts w:ascii="Times New Roman" w:hAnsi="Times New Roman" w:cs="Times New Roman"/>
          <w:color w:val="0070C0"/>
        </w:rPr>
        <w:t xml:space="preserve">m </w:t>
      </w:r>
      <w:r w:rsidR="00B8212D" w:rsidRPr="00AD7F9D">
        <w:rPr>
          <w:rFonts w:ascii="Times New Roman" w:hAnsi="Times New Roman" w:cs="Times New Roman"/>
          <w:color w:val="0070C0"/>
        </w:rPr>
        <w:t>20</w:t>
      </w:r>
      <w:r w:rsidRPr="00AD7F9D">
        <w:rPr>
          <w:rFonts w:ascii="Times New Roman" w:hAnsi="Times New Roman" w:cs="Times New Roman"/>
          <w:color w:val="0070C0"/>
        </w:rPr>
        <w:t>. zasedá</w:t>
      </w:r>
      <w:r w:rsidR="0096487C" w:rsidRPr="00AD7F9D">
        <w:rPr>
          <w:rFonts w:ascii="Times New Roman" w:hAnsi="Times New Roman" w:cs="Times New Roman"/>
          <w:color w:val="0070C0"/>
        </w:rPr>
        <w:t xml:space="preserve">ní </w:t>
      </w:r>
      <w:r w:rsidR="00F617E6" w:rsidRPr="00AD7F9D">
        <w:rPr>
          <w:rFonts w:ascii="Times New Roman" w:hAnsi="Times New Roman" w:cs="Times New Roman"/>
          <w:color w:val="0070C0"/>
        </w:rPr>
        <w:t xml:space="preserve">zastupitelstva </w:t>
      </w:r>
      <w:r w:rsidR="000A6F8F" w:rsidRPr="00AD7F9D">
        <w:rPr>
          <w:rFonts w:ascii="Times New Roman" w:hAnsi="Times New Roman" w:cs="Times New Roman"/>
          <w:color w:val="0070C0"/>
        </w:rPr>
        <w:t xml:space="preserve">konaného dne </w:t>
      </w:r>
      <w:r w:rsidR="00B8212D" w:rsidRPr="00AD7F9D">
        <w:rPr>
          <w:rFonts w:ascii="Times New Roman" w:hAnsi="Times New Roman" w:cs="Times New Roman"/>
          <w:color w:val="0070C0"/>
        </w:rPr>
        <w:t>15</w:t>
      </w:r>
      <w:r w:rsidR="00917BEF" w:rsidRPr="00AD7F9D">
        <w:rPr>
          <w:rFonts w:ascii="Times New Roman" w:hAnsi="Times New Roman" w:cs="Times New Roman"/>
          <w:color w:val="0070C0"/>
        </w:rPr>
        <w:t>.</w:t>
      </w:r>
      <w:r w:rsidR="00247A67" w:rsidRPr="00AD7F9D">
        <w:rPr>
          <w:rFonts w:ascii="Times New Roman" w:hAnsi="Times New Roman" w:cs="Times New Roman"/>
          <w:color w:val="0070C0"/>
        </w:rPr>
        <w:t xml:space="preserve"> 1</w:t>
      </w:r>
      <w:r w:rsidR="00B8212D" w:rsidRPr="00AD7F9D">
        <w:rPr>
          <w:rFonts w:ascii="Times New Roman" w:hAnsi="Times New Roman" w:cs="Times New Roman"/>
          <w:color w:val="0070C0"/>
        </w:rPr>
        <w:t>2</w:t>
      </w:r>
      <w:r w:rsidR="008B5ECF" w:rsidRPr="00AD7F9D">
        <w:rPr>
          <w:rFonts w:ascii="Times New Roman" w:hAnsi="Times New Roman" w:cs="Times New Roman"/>
          <w:color w:val="0070C0"/>
        </w:rPr>
        <w:t>. 2021</w:t>
      </w:r>
      <w:r w:rsidR="00EE22D4" w:rsidRPr="00AD7F9D">
        <w:rPr>
          <w:rFonts w:ascii="Times New Roman" w:hAnsi="Times New Roman" w:cs="Times New Roman"/>
          <w:color w:val="0070C0"/>
        </w:rPr>
        <w:t>.</w:t>
      </w:r>
    </w:p>
    <w:p w14:paraId="7444A7B3" w14:textId="6A823128" w:rsidR="005F484D" w:rsidRPr="00F0452A" w:rsidRDefault="005F484D" w:rsidP="00F0452A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13A6CD3A" w14:textId="065B0050" w:rsidR="00737E78" w:rsidRPr="00675599" w:rsidRDefault="00737E78" w:rsidP="00737E78">
      <w:pPr>
        <w:spacing w:after="0" w:line="264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č. </w:t>
      </w:r>
      <w:proofErr w:type="spellStart"/>
      <w:r>
        <w:rPr>
          <w:rFonts w:ascii="Times New Roman" w:hAnsi="Times New Roman" w:cs="Times New Roman"/>
          <w:b/>
        </w:rPr>
        <w:t>usn</w:t>
      </w:r>
      <w:proofErr w:type="spellEnd"/>
      <w:r>
        <w:rPr>
          <w:rFonts w:ascii="Times New Roman" w:hAnsi="Times New Roman" w:cs="Times New Roman"/>
          <w:b/>
        </w:rPr>
        <w:t>. 25</w:t>
      </w:r>
      <w:r w:rsidR="002122AE">
        <w:rPr>
          <w:rFonts w:ascii="Times New Roman" w:hAnsi="Times New Roman" w:cs="Times New Roman"/>
          <w:b/>
        </w:rPr>
        <w:t>5</w:t>
      </w:r>
      <w:r w:rsidRPr="00192514">
        <w:rPr>
          <w:rFonts w:ascii="Times New Roman" w:hAnsi="Times New Roman" w:cs="Times New Roman"/>
          <w:b/>
        </w:rPr>
        <w:t>/</w:t>
      </w:r>
      <w:proofErr w:type="spellStart"/>
      <w:r w:rsidRPr="00192514">
        <w:rPr>
          <w:rFonts w:ascii="Times New Roman" w:hAnsi="Times New Roman" w:cs="Times New Roman"/>
          <w:b/>
        </w:rPr>
        <w:t>ZMOb</w:t>
      </w:r>
      <w:proofErr w:type="spellEnd"/>
      <w:r w:rsidRPr="00192514">
        <w:rPr>
          <w:rFonts w:ascii="Times New Roman" w:hAnsi="Times New Roman" w:cs="Times New Roman"/>
          <w:b/>
        </w:rPr>
        <w:t>-NV/1822/</w:t>
      </w:r>
      <w:r w:rsidR="005F484D">
        <w:rPr>
          <w:rFonts w:ascii="Times New Roman" w:hAnsi="Times New Roman" w:cs="Times New Roman"/>
          <w:b/>
        </w:rPr>
        <w:t>20</w:t>
      </w:r>
    </w:p>
    <w:p w14:paraId="5268C1FF" w14:textId="77777777" w:rsidR="00EA3432" w:rsidRPr="00AD7F9D" w:rsidRDefault="00EA3432" w:rsidP="009C2E1B">
      <w:pPr>
        <w:spacing w:after="0" w:line="276" w:lineRule="auto"/>
        <w:rPr>
          <w:rFonts w:ascii="Times New Roman" w:hAnsi="Times New Roman" w:cs="Times New Roman"/>
          <w:b/>
          <w:color w:val="0070C0"/>
        </w:rPr>
      </w:pPr>
      <w:r w:rsidRPr="00AD7F9D">
        <w:rPr>
          <w:rFonts w:ascii="Times New Roman" w:hAnsi="Times New Roman" w:cs="Times New Roman"/>
          <w:color w:val="0070C0"/>
        </w:rPr>
        <w:t>Zastupitelstvo městského obvodu Nová Ves</w:t>
      </w:r>
    </w:p>
    <w:p w14:paraId="39F91748" w14:textId="6A2635AE" w:rsidR="000E7195" w:rsidRPr="00AD7F9D" w:rsidRDefault="00EA3432" w:rsidP="009C2E1B">
      <w:pPr>
        <w:spacing w:after="0" w:line="276" w:lineRule="auto"/>
        <w:rPr>
          <w:rFonts w:ascii="Times New Roman" w:hAnsi="Times New Roman" w:cs="Times New Roman"/>
          <w:color w:val="0070C0"/>
        </w:rPr>
      </w:pPr>
      <w:r w:rsidRPr="00AD7F9D">
        <w:rPr>
          <w:rFonts w:ascii="Times New Roman" w:hAnsi="Times New Roman" w:cs="Times New Roman"/>
          <w:b/>
          <w:color w:val="0070C0"/>
        </w:rPr>
        <w:t>schvaluje</w:t>
      </w:r>
      <w:r w:rsidR="0096487C" w:rsidRPr="00AD7F9D">
        <w:rPr>
          <w:rFonts w:ascii="Times New Roman" w:hAnsi="Times New Roman" w:cs="Times New Roman"/>
          <w:color w:val="0070C0"/>
        </w:rPr>
        <w:t xml:space="preserve"> za ověřovatele zápisu z </w:t>
      </w:r>
      <w:r w:rsidR="00B8212D" w:rsidRPr="00AD7F9D">
        <w:rPr>
          <w:rFonts w:ascii="Times New Roman" w:hAnsi="Times New Roman" w:cs="Times New Roman"/>
          <w:color w:val="0070C0"/>
        </w:rPr>
        <w:t>20</w:t>
      </w:r>
      <w:r w:rsidR="0096487C" w:rsidRPr="00AD7F9D">
        <w:rPr>
          <w:rFonts w:ascii="Times New Roman" w:hAnsi="Times New Roman" w:cs="Times New Roman"/>
          <w:color w:val="0070C0"/>
        </w:rPr>
        <w:t xml:space="preserve">. zasedání Zastupitelstva </w:t>
      </w:r>
      <w:r w:rsidRPr="00AD7F9D">
        <w:rPr>
          <w:rFonts w:ascii="Times New Roman" w:hAnsi="Times New Roman" w:cs="Times New Roman"/>
          <w:color w:val="0070C0"/>
        </w:rPr>
        <w:t>městskéh</w:t>
      </w:r>
      <w:r w:rsidR="00266916" w:rsidRPr="00AD7F9D">
        <w:rPr>
          <w:rFonts w:ascii="Times New Roman" w:hAnsi="Times New Roman" w:cs="Times New Roman"/>
          <w:color w:val="0070C0"/>
        </w:rPr>
        <w:t>o obvodu Nová Ves, konaného dne</w:t>
      </w:r>
      <w:r w:rsidR="009F7DED" w:rsidRPr="00AD7F9D">
        <w:rPr>
          <w:rFonts w:ascii="Times New Roman" w:hAnsi="Times New Roman" w:cs="Times New Roman"/>
          <w:color w:val="0070C0"/>
        </w:rPr>
        <w:br/>
      </w:r>
      <w:r w:rsidR="00B8212D" w:rsidRPr="00AD7F9D">
        <w:rPr>
          <w:rFonts w:ascii="Times New Roman" w:hAnsi="Times New Roman" w:cs="Times New Roman"/>
          <w:color w:val="0070C0"/>
        </w:rPr>
        <w:t>15</w:t>
      </w:r>
      <w:r w:rsidR="00AB2B4F" w:rsidRPr="00AD7F9D">
        <w:rPr>
          <w:rFonts w:ascii="Times New Roman" w:hAnsi="Times New Roman" w:cs="Times New Roman"/>
          <w:color w:val="0070C0"/>
        </w:rPr>
        <w:t xml:space="preserve">. </w:t>
      </w:r>
      <w:r w:rsidR="00247A67" w:rsidRPr="00AD7F9D">
        <w:rPr>
          <w:rFonts w:ascii="Times New Roman" w:hAnsi="Times New Roman" w:cs="Times New Roman"/>
          <w:color w:val="0070C0"/>
        </w:rPr>
        <w:t>1</w:t>
      </w:r>
      <w:r w:rsidR="00B8212D" w:rsidRPr="00AD7F9D">
        <w:rPr>
          <w:rFonts w:ascii="Times New Roman" w:hAnsi="Times New Roman" w:cs="Times New Roman"/>
          <w:color w:val="0070C0"/>
        </w:rPr>
        <w:t>2</w:t>
      </w:r>
      <w:r w:rsidR="008B5ECF" w:rsidRPr="00AD7F9D">
        <w:rPr>
          <w:rFonts w:ascii="Times New Roman" w:hAnsi="Times New Roman" w:cs="Times New Roman"/>
          <w:color w:val="0070C0"/>
        </w:rPr>
        <w:t>. 2021</w:t>
      </w:r>
      <w:r w:rsidR="0017419D" w:rsidRPr="00AD7F9D">
        <w:rPr>
          <w:rFonts w:ascii="Times New Roman" w:hAnsi="Times New Roman" w:cs="Times New Roman"/>
          <w:color w:val="0070C0"/>
        </w:rPr>
        <w:t xml:space="preserve"> </w:t>
      </w:r>
      <w:r w:rsidR="00F0452A" w:rsidRPr="00AD7F9D">
        <w:rPr>
          <w:rFonts w:ascii="Times New Roman" w:hAnsi="Times New Roman" w:cs="Times New Roman"/>
          <w:color w:val="0070C0"/>
        </w:rPr>
        <w:t>Jarmila Hašková</w:t>
      </w:r>
      <w:r w:rsidR="0017419D" w:rsidRPr="00AD7F9D">
        <w:rPr>
          <w:rFonts w:ascii="Times New Roman" w:hAnsi="Times New Roman" w:cs="Times New Roman"/>
          <w:color w:val="0070C0"/>
        </w:rPr>
        <w:t xml:space="preserve">  a Mgr. Václava Zaorala</w:t>
      </w:r>
    </w:p>
    <w:p w14:paraId="02F048A4" w14:textId="56E647F9" w:rsidR="003B52EB" w:rsidRPr="00AD7F9D" w:rsidRDefault="00F0452A" w:rsidP="00737E78">
      <w:pPr>
        <w:spacing w:after="0" w:line="264" w:lineRule="auto"/>
        <w:rPr>
          <w:rFonts w:ascii="Times New Roman" w:hAnsi="Times New Roman" w:cs="Times New Roman"/>
          <w:b/>
          <w:color w:val="0070C0"/>
        </w:rPr>
      </w:pPr>
      <w:r w:rsidRPr="00AD7F9D">
        <w:rPr>
          <w:rFonts w:ascii="Times New Roman" w:hAnsi="Times New Roman" w:cs="Times New Roman"/>
          <w:color w:val="0070C0"/>
        </w:rPr>
        <w:t xml:space="preserve"> </w:t>
      </w:r>
    </w:p>
    <w:p w14:paraId="1F60E2C5" w14:textId="46E38FE1" w:rsidR="00737E78" w:rsidRPr="00675599" w:rsidRDefault="00737E78" w:rsidP="00737E78">
      <w:pPr>
        <w:spacing w:after="0" w:line="264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č. </w:t>
      </w:r>
      <w:proofErr w:type="spellStart"/>
      <w:r>
        <w:rPr>
          <w:rFonts w:ascii="Times New Roman" w:hAnsi="Times New Roman" w:cs="Times New Roman"/>
          <w:b/>
        </w:rPr>
        <w:t>usn</w:t>
      </w:r>
      <w:proofErr w:type="spellEnd"/>
      <w:r>
        <w:rPr>
          <w:rFonts w:ascii="Times New Roman" w:hAnsi="Times New Roman" w:cs="Times New Roman"/>
          <w:b/>
        </w:rPr>
        <w:t>. 25</w:t>
      </w:r>
      <w:r w:rsidR="002122AE">
        <w:rPr>
          <w:rFonts w:ascii="Times New Roman" w:hAnsi="Times New Roman" w:cs="Times New Roman"/>
          <w:b/>
        </w:rPr>
        <w:t>6</w:t>
      </w:r>
      <w:r w:rsidRPr="00192514">
        <w:rPr>
          <w:rFonts w:ascii="Times New Roman" w:hAnsi="Times New Roman" w:cs="Times New Roman"/>
          <w:b/>
        </w:rPr>
        <w:t>/</w:t>
      </w:r>
      <w:proofErr w:type="spellStart"/>
      <w:r w:rsidRPr="00192514">
        <w:rPr>
          <w:rFonts w:ascii="Times New Roman" w:hAnsi="Times New Roman" w:cs="Times New Roman"/>
          <w:b/>
        </w:rPr>
        <w:t>ZMOb</w:t>
      </w:r>
      <w:proofErr w:type="spellEnd"/>
      <w:r w:rsidRPr="00192514">
        <w:rPr>
          <w:rFonts w:ascii="Times New Roman" w:hAnsi="Times New Roman" w:cs="Times New Roman"/>
          <w:b/>
        </w:rPr>
        <w:t>-NV/1822/</w:t>
      </w:r>
      <w:r w:rsidR="003B52EB">
        <w:rPr>
          <w:rFonts w:ascii="Times New Roman" w:hAnsi="Times New Roman" w:cs="Times New Roman"/>
          <w:b/>
        </w:rPr>
        <w:t>20</w:t>
      </w:r>
    </w:p>
    <w:p w14:paraId="7DC022FC" w14:textId="77777777" w:rsidR="00E9213C" w:rsidRPr="00AD7F9D" w:rsidRDefault="00E9213C" w:rsidP="009C2E1B">
      <w:pPr>
        <w:spacing w:after="0" w:line="276" w:lineRule="auto"/>
        <w:rPr>
          <w:rFonts w:ascii="Times New Roman" w:hAnsi="Times New Roman" w:cs="Times New Roman"/>
          <w:color w:val="0070C0"/>
        </w:rPr>
      </w:pPr>
      <w:r w:rsidRPr="00AD7F9D">
        <w:rPr>
          <w:rFonts w:ascii="Times New Roman" w:hAnsi="Times New Roman" w:cs="Times New Roman"/>
          <w:color w:val="0070C0"/>
        </w:rPr>
        <w:t>Zastupitelstvo městského obvodu Nová Ves</w:t>
      </w:r>
    </w:p>
    <w:p w14:paraId="4F0B1522" w14:textId="35129341" w:rsidR="00E9213C" w:rsidRPr="00AD7F9D" w:rsidRDefault="00E9213C" w:rsidP="009C2E1B">
      <w:pPr>
        <w:spacing w:after="0" w:line="276" w:lineRule="auto"/>
        <w:rPr>
          <w:rFonts w:ascii="Times New Roman" w:hAnsi="Times New Roman" w:cs="Times New Roman"/>
          <w:color w:val="0070C0"/>
        </w:rPr>
      </w:pPr>
      <w:r w:rsidRPr="00AD7F9D">
        <w:rPr>
          <w:rFonts w:ascii="Times New Roman" w:hAnsi="Times New Roman" w:cs="Times New Roman"/>
          <w:b/>
          <w:color w:val="0070C0"/>
        </w:rPr>
        <w:t>schvaluje</w:t>
      </w:r>
      <w:r w:rsidR="00AB2B4F" w:rsidRPr="00AD7F9D">
        <w:rPr>
          <w:rFonts w:ascii="Times New Roman" w:hAnsi="Times New Roman" w:cs="Times New Roman"/>
          <w:color w:val="0070C0"/>
        </w:rPr>
        <w:t xml:space="preserve"> zápis z</w:t>
      </w:r>
      <w:r w:rsidR="00DF40D7" w:rsidRPr="00AD7F9D">
        <w:rPr>
          <w:rFonts w:ascii="Times New Roman" w:hAnsi="Times New Roman" w:cs="Times New Roman"/>
          <w:color w:val="0070C0"/>
        </w:rPr>
        <w:t> 1</w:t>
      </w:r>
      <w:r w:rsidR="00B8212D" w:rsidRPr="00AD7F9D">
        <w:rPr>
          <w:rFonts w:ascii="Times New Roman" w:hAnsi="Times New Roman" w:cs="Times New Roman"/>
          <w:color w:val="0070C0"/>
        </w:rPr>
        <w:t>9</w:t>
      </w:r>
      <w:r w:rsidR="002716D3" w:rsidRPr="00AD7F9D">
        <w:rPr>
          <w:rFonts w:ascii="Times New Roman" w:hAnsi="Times New Roman" w:cs="Times New Roman"/>
          <w:color w:val="0070C0"/>
        </w:rPr>
        <w:t xml:space="preserve">. </w:t>
      </w:r>
      <w:r w:rsidRPr="00AD7F9D">
        <w:rPr>
          <w:rFonts w:ascii="Times New Roman" w:hAnsi="Times New Roman" w:cs="Times New Roman"/>
          <w:color w:val="0070C0"/>
        </w:rPr>
        <w:t>zasedání zastupitelstva městského</w:t>
      </w:r>
      <w:r w:rsidR="00B45BA0" w:rsidRPr="00AD7F9D">
        <w:rPr>
          <w:rFonts w:ascii="Times New Roman" w:hAnsi="Times New Roman" w:cs="Times New Roman"/>
          <w:color w:val="0070C0"/>
        </w:rPr>
        <w:t xml:space="preserve"> obvodu Nová Ves konaného</w:t>
      </w:r>
      <w:r w:rsidR="00DF40D7" w:rsidRPr="00AD7F9D">
        <w:rPr>
          <w:rFonts w:ascii="Times New Roman" w:hAnsi="Times New Roman" w:cs="Times New Roman"/>
          <w:color w:val="0070C0"/>
        </w:rPr>
        <w:t xml:space="preserve"> dne </w:t>
      </w:r>
      <w:r w:rsidR="00247A67" w:rsidRPr="00AD7F9D">
        <w:rPr>
          <w:rFonts w:ascii="Times New Roman" w:hAnsi="Times New Roman" w:cs="Times New Roman"/>
          <w:color w:val="0070C0"/>
        </w:rPr>
        <w:t>2</w:t>
      </w:r>
      <w:r w:rsidR="00B8212D" w:rsidRPr="00AD7F9D">
        <w:rPr>
          <w:rFonts w:ascii="Times New Roman" w:hAnsi="Times New Roman" w:cs="Times New Roman"/>
          <w:color w:val="0070C0"/>
        </w:rPr>
        <w:t>4</w:t>
      </w:r>
      <w:r w:rsidR="00F617E6" w:rsidRPr="00AD7F9D">
        <w:rPr>
          <w:rFonts w:ascii="Times New Roman" w:hAnsi="Times New Roman" w:cs="Times New Roman"/>
          <w:color w:val="0070C0"/>
        </w:rPr>
        <w:t xml:space="preserve">. </w:t>
      </w:r>
      <w:r w:rsidR="00B8212D" w:rsidRPr="00AD7F9D">
        <w:rPr>
          <w:rFonts w:ascii="Times New Roman" w:hAnsi="Times New Roman" w:cs="Times New Roman"/>
          <w:color w:val="0070C0"/>
        </w:rPr>
        <w:t>11</w:t>
      </w:r>
      <w:r w:rsidR="007F6324" w:rsidRPr="00AD7F9D">
        <w:rPr>
          <w:rFonts w:ascii="Times New Roman" w:hAnsi="Times New Roman" w:cs="Times New Roman"/>
          <w:color w:val="0070C0"/>
        </w:rPr>
        <w:t>. 2021</w:t>
      </w:r>
    </w:p>
    <w:p w14:paraId="59B2FF6E" w14:textId="0CA22595" w:rsidR="003B52EB" w:rsidRPr="00F0452A" w:rsidRDefault="00F0452A" w:rsidP="00F0452A">
      <w:pPr>
        <w:spacing w:after="0" w:line="276" w:lineRule="auto"/>
        <w:jc w:val="both"/>
        <w:rPr>
          <w:rFonts w:ascii="Times New Roman" w:hAnsi="Times New Roman" w:cs="Times New Roman"/>
          <w:color w:val="7030A0"/>
        </w:rPr>
      </w:pPr>
      <w:r>
        <w:rPr>
          <w:rFonts w:ascii="Times New Roman" w:hAnsi="Times New Roman" w:cs="Times New Roman"/>
          <w:b/>
        </w:rPr>
        <w:t xml:space="preserve"> </w:t>
      </w:r>
    </w:p>
    <w:p w14:paraId="3E49BD85" w14:textId="3CB58BC0" w:rsidR="00EA3432" w:rsidRPr="003B52EB" w:rsidRDefault="00737E78" w:rsidP="003B52EB">
      <w:pPr>
        <w:spacing w:after="0" w:line="264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č. </w:t>
      </w:r>
      <w:proofErr w:type="spellStart"/>
      <w:r>
        <w:rPr>
          <w:rFonts w:ascii="Times New Roman" w:hAnsi="Times New Roman" w:cs="Times New Roman"/>
          <w:b/>
        </w:rPr>
        <w:t>usn</w:t>
      </w:r>
      <w:proofErr w:type="spellEnd"/>
      <w:r>
        <w:rPr>
          <w:rFonts w:ascii="Times New Roman" w:hAnsi="Times New Roman" w:cs="Times New Roman"/>
          <w:b/>
        </w:rPr>
        <w:t>. 25</w:t>
      </w:r>
      <w:r w:rsidR="002122AE">
        <w:rPr>
          <w:rFonts w:ascii="Times New Roman" w:hAnsi="Times New Roman" w:cs="Times New Roman"/>
          <w:b/>
        </w:rPr>
        <w:t>7</w:t>
      </w:r>
      <w:r w:rsidRPr="00192514">
        <w:rPr>
          <w:rFonts w:ascii="Times New Roman" w:hAnsi="Times New Roman" w:cs="Times New Roman"/>
          <w:b/>
        </w:rPr>
        <w:t>/</w:t>
      </w:r>
      <w:proofErr w:type="spellStart"/>
      <w:r w:rsidRPr="00192514">
        <w:rPr>
          <w:rFonts w:ascii="Times New Roman" w:hAnsi="Times New Roman" w:cs="Times New Roman"/>
          <w:b/>
        </w:rPr>
        <w:t>ZMOb</w:t>
      </w:r>
      <w:proofErr w:type="spellEnd"/>
      <w:r w:rsidRPr="00192514">
        <w:rPr>
          <w:rFonts w:ascii="Times New Roman" w:hAnsi="Times New Roman" w:cs="Times New Roman"/>
          <w:b/>
        </w:rPr>
        <w:t>-NV/1822/</w:t>
      </w:r>
      <w:r w:rsidR="003B52EB">
        <w:rPr>
          <w:rFonts w:ascii="Times New Roman" w:hAnsi="Times New Roman" w:cs="Times New Roman"/>
          <w:b/>
        </w:rPr>
        <w:t>20</w:t>
      </w:r>
    </w:p>
    <w:p w14:paraId="2DF8707C" w14:textId="77777777" w:rsidR="00EA3432" w:rsidRPr="00AD7F9D" w:rsidRDefault="00EA3432" w:rsidP="009C2E1B">
      <w:pPr>
        <w:spacing w:after="0" w:line="276" w:lineRule="auto"/>
        <w:rPr>
          <w:rFonts w:ascii="Times New Roman" w:hAnsi="Times New Roman" w:cs="Times New Roman"/>
          <w:color w:val="0070C0"/>
        </w:rPr>
      </w:pPr>
      <w:r w:rsidRPr="00AD7F9D">
        <w:rPr>
          <w:rFonts w:ascii="Times New Roman" w:hAnsi="Times New Roman" w:cs="Times New Roman"/>
          <w:color w:val="0070C0"/>
        </w:rPr>
        <w:t>Zastupitelstvo městského obv</w:t>
      </w:r>
      <w:r w:rsidR="00D1161F" w:rsidRPr="00AD7F9D">
        <w:rPr>
          <w:rFonts w:ascii="Times New Roman" w:hAnsi="Times New Roman" w:cs="Times New Roman"/>
          <w:color w:val="0070C0"/>
        </w:rPr>
        <w:t>odu Nová Ves</w:t>
      </w:r>
    </w:p>
    <w:p w14:paraId="2EFFFE5E" w14:textId="6D31E521" w:rsidR="00EA3432" w:rsidRPr="00AD7F9D" w:rsidRDefault="00EA3432" w:rsidP="009C2E1B">
      <w:pPr>
        <w:spacing w:after="0" w:line="276" w:lineRule="auto"/>
        <w:rPr>
          <w:rFonts w:ascii="Times New Roman" w:hAnsi="Times New Roman" w:cs="Times New Roman"/>
          <w:color w:val="0070C0"/>
        </w:rPr>
      </w:pPr>
      <w:r w:rsidRPr="00AD7F9D">
        <w:rPr>
          <w:rFonts w:ascii="Times New Roman" w:hAnsi="Times New Roman" w:cs="Times New Roman"/>
          <w:b/>
          <w:color w:val="0070C0"/>
        </w:rPr>
        <w:t>volí</w:t>
      </w:r>
      <w:r w:rsidRPr="00AD7F9D">
        <w:rPr>
          <w:rFonts w:ascii="Times New Roman" w:hAnsi="Times New Roman" w:cs="Times New Roman"/>
          <w:color w:val="0070C0"/>
        </w:rPr>
        <w:t xml:space="preserve"> návrhovou </w:t>
      </w:r>
      <w:r w:rsidR="002716D3" w:rsidRPr="00AD7F9D">
        <w:rPr>
          <w:rFonts w:ascii="Times New Roman" w:hAnsi="Times New Roman" w:cs="Times New Roman"/>
          <w:color w:val="0070C0"/>
        </w:rPr>
        <w:t>komisi pro přípravu usnesení z</w:t>
      </w:r>
      <w:r w:rsidR="00DF40D7" w:rsidRPr="00AD7F9D">
        <w:rPr>
          <w:rFonts w:ascii="Times New Roman" w:hAnsi="Times New Roman" w:cs="Times New Roman"/>
          <w:color w:val="0070C0"/>
        </w:rPr>
        <w:t xml:space="preserve"> </w:t>
      </w:r>
      <w:r w:rsidR="00B8212D" w:rsidRPr="00AD7F9D">
        <w:rPr>
          <w:rFonts w:ascii="Times New Roman" w:hAnsi="Times New Roman" w:cs="Times New Roman"/>
          <w:color w:val="0070C0"/>
        </w:rPr>
        <w:t>20</w:t>
      </w:r>
      <w:r w:rsidRPr="00AD7F9D">
        <w:rPr>
          <w:rFonts w:ascii="Times New Roman" w:hAnsi="Times New Roman" w:cs="Times New Roman"/>
          <w:color w:val="0070C0"/>
        </w:rPr>
        <w:t>. zase</w:t>
      </w:r>
      <w:r w:rsidR="00170823" w:rsidRPr="00AD7F9D">
        <w:rPr>
          <w:rFonts w:ascii="Times New Roman" w:hAnsi="Times New Roman" w:cs="Times New Roman"/>
          <w:color w:val="0070C0"/>
        </w:rPr>
        <w:t>dání zastupitelstva ve složení:</w:t>
      </w:r>
      <w:r w:rsidR="0017419D" w:rsidRPr="00AD7F9D">
        <w:rPr>
          <w:rFonts w:ascii="Times New Roman" w:hAnsi="Times New Roman" w:cs="Times New Roman"/>
          <w:color w:val="0070C0"/>
        </w:rPr>
        <w:t xml:space="preserve"> Ivo Morys a Mgr. Eva </w:t>
      </w:r>
      <w:proofErr w:type="spellStart"/>
      <w:r w:rsidR="0017419D" w:rsidRPr="00AD7F9D">
        <w:rPr>
          <w:rFonts w:ascii="Times New Roman" w:hAnsi="Times New Roman" w:cs="Times New Roman"/>
          <w:color w:val="0070C0"/>
        </w:rPr>
        <w:t>Varchoľáková</w:t>
      </w:r>
      <w:proofErr w:type="spellEnd"/>
      <w:r w:rsidR="0017419D" w:rsidRPr="00AD7F9D">
        <w:rPr>
          <w:rFonts w:ascii="Times New Roman" w:hAnsi="Times New Roman" w:cs="Times New Roman"/>
          <w:color w:val="0070C0"/>
        </w:rPr>
        <w:t xml:space="preserve"> </w:t>
      </w:r>
    </w:p>
    <w:p w14:paraId="709130E3" w14:textId="63E9B69A" w:rsidR="003B52EB" w:rsidRPr="00AD7F9D" w:rsidRDefault="00F0452A" w:rsidP="00F0452A">
      <w:pPr>
        <w:spacing w:after="0" w:line="276" w:lineRule="auto"/>
        <w:rPr>
          <w:rFonts w:ascii="Times New Roman" w:hAnsi="Times New Roman" w:cs="Times New Roman"/>
          <w:color w:val="0070C0"/>
        </w:rPr>
      </w:pPr>
      <w:r w:rsidRPr="00AD7F9D">
        <w:rPr>
          <w:rFonts w:ascii="Times New Roman" w:hAnsi="Times New Roman" w:cs="Times New Roman"/>
          <w:b/>
          <w:color w:val="0070C0"/>
        </w:rPr>
        <w:t xml:space="preserve"> </w:t>
      </w:r>
    </w:p>
    <w:p w14:paraId="18ADF4F3" w14:textId="0F138C60" w:rsidR="00A92FCD" w:rsidRPr="003B52EB" w:rsidRDefault="00737E78" w:rsidP="003B52EB">
      <w:pPr>
        <w:spacing w:after="0" w:line="264" w:lineRule="auto"/>
        <w:rPr>
          <w:rStyle w:val="NzevChar"/>
          <w:rFonts w:ascii="Times New Roman" w:eastAsiaTheme="minorHAnsi" w:hAnsi="Times New Roman" w:cs="Times New Roman"/>
          <w:b/>
          <w:color w:val="auto"/>
          <w:spacing w:val="0"/>
          <w:kern w:val="0"/>
          <w:sz w:val="22"/>
          <w:szCs w:val="22"/>
        </w:rPr>
      </w:pPr>
      <w:r>
        <w:rPr>
          <w:rFonts w:ascii="Times New Roman" w:hAnsi="Times New Roman" w:cs="Times New Roman"/>
          <w:b/>
        </w:rPr>
        <w:t xml:space="preserve">č. </w:t>
      </w:r>
      <w:proofErr w:type="spellStart"/>
      <w:r>
        <w:rPr>
          <w:rFonts w:ascii="Times New Roman" w:hAnsi="Times New Roman" w:cs="Times New Roman"/>
          <w:b/>
        </w:rPr>
        <w:t>usn</w:t>
      </w:r>
      <w:proofErr w:type="spellEnd"/>
      <w:r>
        <w:rPr>
          <w:rFonts w:ascii="Times New Roman" w:hAnsi="Times New Roman" w:cs="Times New Roman"/>
          <w:b/>
        </w:rPr>
        <w:t>. 25</w:t>
      </w:r>
      <w:r w:rsidR="002122AE">
        <w:rPr>
          <w:rFonts w:ascii="Times New Roman" w:hAnsi="Times New Roman" w:cs="Times New Roman"/>
          <w:b/>
        </w:rPr>
        <w:t>8</w:t>
      </w:r>
      <w:r w:rsidRPr="00192514">
        <w:rPr>
          <w:rFonts w:ascii="Times New Roman" w:hAnsi="Times New Roman" w:cs="Times New Roman"/>
          <w:b/>
        </w:rPr>
        <w:t>/</w:t>
      </w:r>
      <w:proofErr w:type="spellStart"/>
      <w:r w:rsidRPr="00192514">
        <w:rPr>
          <w:rFonts w:ascii="Times New Roman" w:hAnsi="Times New Roman" w:cs="Times New Roman"/>
          <w:b/>
        </w:rPr>
        <w:t>ZMOb</w:t>
      </w:r>
      <w:proofErr w:type="spellEnd"/>
      <w:r w:rsidRPr="00192514">
        <w:rPr>
          <w:rFonts w:ascii="Times New Roman" w:hAnsi="Times New Roman" w:cs="Times New Roman"/>
          <w:b/>
        </w:rPr>
        <w:t>-NV/1822/</w:t>
      </w:r>
      <w:r w:rsidR="003B52EB">
        <w:rPr>
          <w:rFonts w:ascii="Times New Roman" w:hAnsi="Times New Roman" w:cs="Times New Roman"/>
          <w:b/>
        </w:rPr>
        <w:t>20</w:t>
      </w:r>
    </w:p>
    <w:p w14:paraId="649AC44C" w14:textId="77777777" w:rsidR="007C0242" w:rsidRPr="00AD7F9D" w:rsidRDefault="007C0242" w:rsidP="009C2E1B">
      <w:pPr>
        <w:spacing w:after="0" w:line="276" w:lineRule="auto"/>
        <w:rPr>
          <w:rStyle w:val="NzevChar"/>
          <w:rFonts w:ascii="Times New Roman" w:hAnsi="Times New Roman" w:cs="Times New Roman"/>
          <w:color w:val="0070C0"/>
          <w:sz w:val="22"/>
          <w:szCs w:val="22"/>
        </w:rPr>
      </w:pPr>
      <w:r w:rsidRPr="00AD7F9D">
        <w:rPr>
          <w:rStyle w:val="NzevChar"/>
          <w:rFonts w:ascii="Times New Roman" w:hAnsi="Times New Roman" w:cs="Times New Roman"/>
          <w:color w:val="0070C0"/>
          <w:sz w:val="22"/>
          <w:szCs w:val="22"/>
        </w:rPr>
        <w:t>Zastupitelstvo městského obvodu Nová Ves</w:t>
      </w:r>
    </w:p>
    <w:p w14:paraId="6461B9EB" w14:textId="584F1BA5" w:rsidR="00B614B7" w:rsidRPr="00AD7F9D" w:rsidRDefault="000E7195" w:rsidP="009C2E1B">
      <w:pPr>
        <w:spacing w:after="0" w:line="276" w:lineRule="auto"/>
        <w:rPr>
          <w:rFonts w:ascii="Times New Roman" w:hAnsi="Times New Roman" w:cs="Times New Roman"/>
          <w:iCs/>
          <w:color w:val="0070C0"/>
        </w:rPr>
      </w:pPr>
      <w:r w:rsidRPr="00AD7F9D">
        <w:rPr>
          <w:rStyle w:val="NzevChar"/>
          <w:rFonts w:ascii="Times New Roman" w:hAnsi="Times New Roman" w:cs="Times New Roman"/>
          <w:bCs/>
          <w:color w:val="0070C0"/>
          <w:sz w:val="22"/>
          <w:szCs w:val="22"/>
        </w:rPr>
        <w:t>a)</w:t>
      </w:r>
      <w:r w:rsidRPr="00AD7F9D">
        <w:rPr>
          <w:rStyle w:val="NzevChar"/>
          <w:rFonts w:ascii="Times New Roman" w:hAnsi="Times New Roman" w:cs="Times New Roman"/>
          <w:b/>
          <w:color w:val="0070C0"/>
          <w:sz w:val="22"/>
          <w:szCs w:val="22"/>
        </w:rPr>
        <w:t xml:space="preserve"> bere na vědomí </w:t>
      </w:r>
      <w:r w:rsidRPr="00AD7F9D">
        <w:rPr>
          <w:rStyle w:val="NzevChar"/>
          <w:rFonts w:ascii="Times New Roman" w:hAnsi="Times New Roman" w:cs="Times New Roman"/>
          <w:color w:val="0070C0"/>
          <w:sz w:val="22"/>
          <w:szCs w:val="22"/>
        </w:rPr>
        <w:t>zprávu o hospodaření městského obvodu Nová Ves za období 01–</w:t>
      </w:r>
      <w:r w:rsidR="00247A67" w:rsidRPr="00AD7F9D">
        <w:rPr>
          <w:rStyle w:val="NzevChar"/>
          <w:rFonts w:ascii="Times New Roman" w:hAnsi="Times New Roman" w:cs="Times New Roman"/>
          <w:color w:val="0070C0"/>
          <w:sz w:val="22"/>
          <w:szCs w:val="22"/>
        </w:rPr>
        <w:t>1</w:t>
      </w:r>
      <w:r w:rsidR="00844837" w:rsidRPr="00AD7F9D">
        <w:rPr>
          <w:rStyle w:val="NzevChar"/>
          <w:rFonts w:ascii="Times New Roman" w:hAnsi="Times New Roman" w:cs="Times New Roman"/>
          <w:color w:val="0070C0"/>
          <w:sz w:val="22"/>
          <w:szCs w:val="22"/>
        </w:rPr>
        <w:t>1</w:t>
      </w:r>
      <w:r w:rsidRPr="00AD7F9D">
        <w:rPr>
          <w:rStyle w:val="NzevChar"/>
          <w:rFonts w:ascii="Times New Roman" w:hAnsi="Times New Roman" w:cs="Times New Roman"/>
          <w:color w:val="0070C0"/>
          <w:sz w:val="22"/>
          <w:szCs w:val="22"/>
        </w:rPr>
        <w:t>/2021</w:t>
      </w:r>
    </w:p>
    <w:p w14:paraId="3C6C0D1C" w14:textId="16E4916F" w:rsidR="003B52EB" w:rsidRPr="00F0452A" w:rsidRDefault="003B52EB" w:rsidP="00F0452A">
      <w:pPr>
        <w:spacing w:after="0" w:line="276" w:lineRule="auto"/>
        <w:rPr>
          <w:rFonts w:ascii="Times New Roman" w:eastAsiaTheme="majorEastAsia" w:hAnsi="Times New Roman" w:cs="Times New Roman"/>
          <w:spacing w:val="5"/>
          <w:kern w:val="28"/>
        </w:rPr>
      </w:pPr>
    </w:p>
    <w:p w14:paraId="5880C339" w14:textId="31493F9C" w:rsidR="00737E78" w:rsidRPr="00675599" w:rsidRDefault="00737E78" w:rsidP="00737E78">
      <w:pPr>
        <w:spacing w:after="0" w:line="264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č. </w:t>
      </w:r>
      <w:proofErr w:type="spellStart"/>
      <w:r>
        <w:rPr>
          <w:rFonts w:ascii="Times New Roman" w:hAnsi="Times New Roman" w:cs="Times New Roman"/>
          <w:b/>
        </w:rPr>
        <w:t>usn</w:t>
      </w:r>
      <w:proofErr w:type="spellEnd"/>
      <w:r>
        <w:rPr>
          <w:rFonts w:ascii="Times New Roman" w:hAnsi="Times New Roman" w:cs="Times New Roman"/>
          <w:b/>
        </w:rPr>
        <w:t>. 25</w:t>
      </w:r>
      <w:r w:rsidR="002122AE">
        <w:rPr>
          <w:rFonts w:ascii="Times New Roman" w:hAnsi="Times New Roman" w:cs="Times New Roman"/>
          <w:b/>
        </w:rPr>
        <w:t>9</w:t>
      </w:r>
      <w:r w:rsidRPr="00192514">
        <w:rPr>
          <w:rFonts w:ascii="Times New Roman" w:hAnsi="Times New Roman" w:cs="Times New Roman"/>
          <w:b/>
        </w:rPr>
        <w:t>/</w:t>
      </w:r>
      <w:proofErr w:type="spellStart"/>
      <w:r w:rsidRPr="00192514">
        <w:rPr>
          <w:rFonts w:ascii="Times New Roman" w:hAnsi="Times New Roman" w:cs="Times New Roman"/>
          <w:b/>
        </w:rPr>
        <w:t>ZMOb</w:t>
      </w:r>
      <w:proofErr w:type="spellEnd"/>
      <w:r w:rsidRPr="00192514">
        <w:rPr>
          <w:rFonts w:ascii="Times New Roman" w:hAnsi="Times New Roman" w:cs="Times New Roman"/>
          <w:b/>
        </w:rPr>
        <w:t>-NV/1822/</w:t>
      </w:r>
      <w:r w:rsidR="003B52EB">
        <w:rPr>
          <w:rFonts w:ascii="Times New Roman" w:hAnsi="Times New Roman" w:cs="Times New Roman"/>
          <w:b/>
        </w:rPr>
        <w:t>20</w:t>
      </w:r>
    </w:p>
    <w:p w14:paraId="09E782E7" w14:textId="3E35CB1E" w:rsidR="00C10939" w:rsidRPr="00AD7F9D" w:rsidRDefault="00C10939" w:rsidP="009C2E1B">
      <w:pPr>
        <w:spacing w:after="0" w:line="276" w:lineRule="auto"/>
        <w:rPr>
          <w:rStyle w:val="NzevChar"/>
          <w:rFonts w:ascii="Times New Roman" w:hAnsi="Times New Roman" w:cs="Times New Roman"/>
          <w:color w:val="0070C0"/>
          <w:sz w:val="22"/>
          <w:szCs w:val="22"/>
        </w:rPr>
      </w:pPr>
      <w:r w:rsidRPr="00AD7F9D">
        <w:rPr>
          <w:rStyle w:val="NzevChar"/>
          <w:rFonts w:ascii="Times New Roman" w:hAnsi="Times New Roman" w:cs="Times New Roman"/>
          <w:color w:val="0070C0"/>
          <w:sz w:val="22"/>
          <w:szCs w:val="22"/>
        </w:rPr>
        <w:t>Zastupitelstvo městského obvodu Nová Ves</w:t>
      </w:r>
    </w:p>
    <w:p w14:paraId="1195986F" w14:textId="77777777" w:rsidR="00C10939" w:rsidRPr="00AD7F9D" w:rsidRDefault="00C10939" w:rsidP="009C2E1B">
      <w:pPr>
        <w:spacing w:after="0" w:line="276" w:lineRule="auto"/>
        <w:rPr>
          <w:rStyle w:val="Zdraznnjemn"/>
          <w:rFonts w:ascii="Times New Roman" w:eastAsiaTheme="majorEastAsia" w:hAnsi="Times New Roman" w:cs="Times New Roman"/>
          <w:i w:val="0"/>
          <w:iCs w:val="0"/>
          <w:color w:val="0070C0"/>
          <w:spacing w:val="5"/>
          <w:kern w:val="28"/>
        </w:rPr>
      </w:pPr>
      <w:r w:rsidRPr="00AD7F9D">
        <w:rPr>
          <w:rStyle w:val="NzevChar"/>
          <w:rFonts w:ascii="Times New Roman" w:hAnsi="Times New Roman" w:cs="Times New Roman"/>
          <w:color w:val="0070C0"/>
          <w:sz w:val="22"/>
          <w:szCs w:val="22"/>
        </w:rPr>
        <w:t xml:space="preserve">a) </w:t>
      </w:r>
      <w:r w:rsidRPr="00AD7F9D">
        <w:rPr>
          <w:rStyle w:val="Zdraznnjemn"/>
          <w:rFonts w:ascii="Times New Roman" w:hAnsi="Times New Roman" w:cs="Times New Roman"/>
          <w:b/>
          <w:i w:val="0"/>
          <w:color w:val="0070C0"/>
        </w:rPr>
        <w:t xml:space="preserve">schvaluje </w:t>
      </w:r>
      <w:r w:rsidRPr="00AD7F9D">
        <w:rPr>
          <w:rStyle w:val="Zdraznnjemn"/>
          <w:rFonts w:ascii="Times New Roman" w:hAnsi="Times New Roman" w:cs="Times New Roman"/>
          <w:i w:val="0"/>
          <w:color w:val="0070C0"/>
        </w:rPr>
        <w:t>rozpočet městského obvodu Nová Ves na rok 2022 dle předloženého návrhu (viz příloha) v členění</w:t>
      </w:r>
    </w:p>
    <w:p w14:paraId="33059CDD" w14:textId="77777777" w:rsidR="00C10939" w:rsidRPr="00AD7F9D" w:rsidRDefault="00C10939" w:rsidP="009C2E1B">
      <w:pPr>
        <w:pStyle w:val="Odstavecseseznamem"/>
        <w:spacing w:after="0"/>
        <w:ind w:left="284"/>
        <w:rPr>
          <w:rStyle w:val="Zdraznnjemn"/>
          <w:rFonts w:ascii="Times New Roman" w:hAnsi="Times New Roman" w:cs="Times New Roman"/>
          <w:i w:val="0"/>
          <w:color w:val="0070C0"/>
        </w:rPr>
      </w:pPr>
      <w:r w:rsidRPr="00AD7F9D">
        <w:rPr>
          <w:rStyle w:val="Zdraznnjemn"/>
          <w:rFonts w:ascii="Times New Roman" w:hAnsi="Times New Roman" w:cs="Times New Roman"/>
          <w:i w:val="0"/>
          <w:color w:val="0070C0"/>
        </w:rPr>
        <w:t xml:space="preserve">- příjmy celkem ve výši </w:t>
      </w:r>
      <w:r w:rsidRPr="00AD7F9D">
        <w:rPr>
          <w:rStyle w:val="Zdraznnjemn"/>
          <w:rFonts w:ascii="Times New Roman" w:hAnsi="Times New Roman" w:cs="Times New Roman"/>
          <w:b/>
          <w:i w:val="0"/>
          <w:color w:val="0070C0"/>
        </w:rPr>
        <w:t>39 963 000 Kč</w:t>
      </w:r>
    </w:p>
    <w:p w14:paraId="795F8926" w14:textId="5EA1A4B0" w:rsidR="00C10939" w:rsidRPr="00AD7F9D" w:rsidRDefault="00C10939" w:rsidP="009C2E1B">
      <w:pPr>
        <w:pStyle w:val="Odstavecseseznamem"/>
        <w:spacing w:after="0"/>
        <w:ind w:left="425"/>
        <w:rPr>
          <w:rStyle w:val="Zdraznnjemn"/>
          <w:rFonts w:ascii="Times New Roman" w:hAnsi="Times New Roman" w:cs="Times New Roman"/>
          <w:i w:val="0"/>
          <w:color w:val="0070C0"/>
        </w:rPr>
      </w:pPr>
      <w:r w:rsidRPr="00AD7F9D">
        <w:rPr>
          <w:rStyle w:val="Zdraznnjemn"/>
          <w:rFonts w:ascii="Times New Roman" w:hAnsi="Times New Roman" w:cs="Times New Roman"/>
          <w:i w:val="0"/>
          <w:color w:val="0070C0"/>
        </w:rPr>
        <w:t>- z toho financování (zapojení přebytku hospodaření z minulých let) ve výši 1 400 000 Kč</w:t>
      </w:r>
    </w:p>
    <w:p w14:paraId="611D5FDA" w14:textId="38ECD4F5" w:rsidR="00C10939" w:rsidRPr="00AD7F9D" w:rsidRDefault="00C10939" w:rsidP="009C2E1B">
      <w:pPr>
        <w:spacing w:after="0" w:line="276" w:lineRule="auto"/>
        <w:ind w:left="284"/>
        <w:rPr>
          <w:rStyle w:val="Zdraznnjemn"/>
          <w:rFonts w:ascii="Times New Roman" w:hAnsi="Times New Roman" w:cs="Times New Roman"/>
          <w:b/>
          <w:i w:val="0"/>
          <w:color w:val="0070C0"/>
        </w:rPr>
      </w:pPr>
      <w:r w:rsidRPr="00AD7F9D">
        <w:rPr>
          <w:rStyle w:val="Zdraznnjemn"/>
          <w:rFonts w:ascii="Times New Roman" w:hAnsi="Times New Roman" w:cs="Times New Roman"/>
          <w:i w:val="0"/>
          <w:color w:val="0070C0"/>
        </w:rPr>
        <w:t xml:space="preserve">- výdaje celkem ve výši </w:t>
      </w:r>
      <w:r w:rsidRPr="00AD7F9D">
        <w:rPr>
          <w:rStyle w:val="Zdraznnjemn"/>
          <w:rFonts w:ascii="Times New Roman" w:hAnsi="Times New Roman" w:cs="Times New Roman"/>
          <w:b/>
          <w:i w:val="0"/>
          <w:color w:val="0070C0"/>
        </w:rPr>
        <w:t>39 963 000 Kč</w:t>
      </w:r>
    </w:p>
    <w:p w14:paraId="70B284BB" w14:textId="77777777" w:rsidR="00834A4A" w:rsidRPr="00AD7F9D" w:rsidRDefault="00834A4A" w:rsidP="00834A4A">
      <w:pPr>
        <w:spacing w:after="0" w:line="276" w:lineRule="auto"/>
        <w:rPr>
          <w:rStyle w:val="Zdraznnjemn"/>
          <w:rFonts w:ascii="Times New Roman" w:hAnsi="Times New Roman" w:cs="Times New Roman"/>
          <w:i w:val="0"/>
          <w:color w:val="0070C0"/>
        </w:rPr>
      </w:pPr>
    </w:p>
    <w:p w14:paraId="3EF32183" w14:textId="0A7034EF" w:rsidR="00C10939" w:rsidRPr="00AD7F9D" w:rsidRDefault="00C10939" w:rsidP="009C2E1B">
      <w:pPr>
        <w:spacing w:after="0" w:line="276" w:lineRule="auto"/>
        <w:rPr>
          <w:rFonts w:ascii="Times New Roman" w:hAnsi="Times New Roman" w:cs="Times New Roman"/>
          <w:color w:val="0070C0"/>
        </w:rPr>
      </w:pPr>
      <w:r w:rsidRPr="00AD7F9D">
        <w:rPr>
          <w:rStyle w:val="Zdraznnjemn"/>
          <w:rFonts w:ascii="Times New Roman" w:hAnsi="Times New Roman" w:cs="Times New Roman"/>
          <w:bCs/>
          <w:i w:val="0"/>
          <w:color w:val="0070C0"/>
        </w:rPr>
        <w:t>b)</w:t>
      </w:r>
      <w:r w:rsidRPr="00AD7F9D">
        <w:rPr>
          <w:rStyle w:val="Zdraznnjemn"/>
          <w:rFonts w:ascii="Times New Roman" w:hAnsi="Times New Roman" w:cs="Times New Roman"/>
          <w:b/>
          <w:i w:val="0"/>
          <w:color w:val="0070C0"/>
        </w:rPr>
        <w:t xml:space="preserve"> svěřuje </w:t>
      </w:r>
      <w:r w:rsidRPr="00AD7F9D">
        <w:rPr>
          <w:rStyle w:val="Zdraznnjemn"/>
          <w:rFonts w:ascii="Times New Roman" w:hAnsi="Times New Roman" w:cs="Times New Roman"/>
          <w:i w:val="0"/>
          <w:color w:val="0070C0"/>
        </w:rPr>
        <w:t xml:space="preserve">pro rok 2022 starostovi městského obvodu Nová Ves, vykonávajícímu pravomoc rady dle </w:t>
      </w:r>
      <w:proofErr w:type="spellStart"/>
      <w:r w:rsidRPr="00AD7F9D">
        <w:rPr>
          <w:rStyle w:val="Zdraznnjemn"/>
          <w:rFonts w:ascii="Times New Roman" w:hAnsi="Times New Roman" w:cs="Times New Roman"/>
          <w:i w:val="0"/>
          <w:color w:val="0070C0"/>
        </w:rPr>
        <w:t>ust</w:t>
      </w:r>
      <w:proofErr w:type="spellEnd"/>
      <w:r w:rsidRPr="00AD7F9D">
        <w:rPr>
          <w:rStyle w:val="Zdraznnjemn"/>
          <w:rFonts w:ascii="Times New Roman" w:hAnsi="Times New Roman" w:cs="Times New Roman"/>
          <w:i w:val="0"/>
          <w:color w:val="0070C0"/>
        </w:rPr>
        <w:t>. § 99 odst. 2 zákona č. 128/2000 Sb., o obcích (obecní zřízení) ve znění pozdějších změn a doplňků, v souladu s </w:t>
      </w:r>
      <w:proofErr w:type="spellStart"/>
      <w:r w:rsidRPr="00AD7F9D">
        <w:rPr>
          <w:rStyle w:val="Zdraznnjemn"/>
          <w:rFonts w:ascii="Times New Roman" w:hAnsi="Times New Roman" w:cs="Times New Roman"/>
          <w:i w:val="0"/>
          <w:color w:val="0070C0"/>
        </w:rPr>
        <w:t>ust</w:t>
      </w:r>
      <w:proofErr w:type="spellEnd"/>
      <w:r w:rsidRPr="00AD7F9D">
        <w:rPr>
          <w:rStyle w:val="Zdraznnjemn"/>
          <w:rFonts w:ascii="Times New Roman" w:hAnsi="Times New Roman" w:cs="Times New Roman"/>
          <w:i w:val="0"/>
          <w:color w:val="0070C0"/>
        </w:rPr>
        <w:t xml:space="preserve">. § 102 odst. 2 písm. a) téhož zákona a v rozsahu dle čl. 10 obecně závazné vyhlášky města Ostravy č. 14/2013 – Statut města Ostravy ve znění pozdějších změn a doplňků, pravomoc provádět změny rozpočtu rozpočtovými opatřeními do úhrnné výše 20 % </w:t>
      </w:r>
      <w:r w:rsidRPr="00AD7F9D">
        <w:rPr>
          <w:rFonts w:ascii="Times New Roman" w:hAnsi="Times New Roman" w:cs="Times New Roman"/>
          <w:color w:val="0070C0"/>
        </w:rPr>
        <w:t>upraveného rozpočtu</w:t>
      </w:r>
    </w:p>
    <w:p w14:paraId="0DAB64C8" w14:textId="77777777" w:rsidR="00834A4A" w:rsidRPr="00AD7F9D" w:rsidRDefault="00834A4A" w:rsidP="009C2E1B">
      <w:pPr>
        <w:spacing w:after="0" w:line="276" w:lineRule="auto"/>
        <w:rPr>
          <w:rFonts w:ascii="Times New Roman" w:hAnsi="Times New Roman" w:cs="Times New Roman"/>
          <w:color w:val="0070C0"/>
        </w:rPr>
      </w:pPr>
    </w:p>
    <w:p w14:paraId="105966F9" w14:textId="06768E13" w:rsidR="00C10939" w:rsidRPr="00AD7F9D" w:rsidRDefault="00C10939" w:rsidP="009C2E1B">
      <w:pPr>
        <w:spacing w:after="0" w:line="276" w:lineRule="auto"/>
        <w:rPr>
          <w:rFonts w:ascii="Times New Roman" w:hAnsi="Times New Roman" w:cs="Times New Roman"/>
          <w:color w:val="0070C0"/>
        </w:rPr>
      </w:pPr>
      <w:r w:rsidRPr="00AD7F9D">
        <w:rPr>
          <w:rFonts w:ascii="Times New Roman" w:hAnsi="Times New Roman" w:cs="Times New Roman"/>
          <w:color w:val="0070C0"/>
        </w:rPr>
        <w:t xml:space="preserve">c) </w:t>
      </w:r>
      <w:r w:rsidRPr="00AD7F9D">
        <w:rPr>
          <w:rFonts w:ascii="Times New Roman" w:hAnsi="Times New Roman" w:cs="Times New Roman"/>
          <w:b/>
          <w:color w:val="0070C0"/>
        </w:rPr>
        <w:t xml:space="preserve">ukládá </w:t>
      </w:r>
      <w:r w:rsidRPr="00AD7F9D">
        <w:rPr>
          <w:rFonts w:ascii="Times New Roman" w:hAnsi="Times New Roman" w:cs="Times New Roman"/>
          <w:color w:val="0070C0"/>
        </w:rPr>
        <w:t xml:space="preserve">účetní </w:t>
      </w:r>
      <w:proofErr w:type="spellStart"/>
      <w:r w:rsidRPr="00AD7F9D">
        <w:rPr>
          <w:rFonts w:ascii="Times New Roman" w:hAnsi="Times New Roman" w:cs="Times New Roman"/>
          <w:color w:val="0070C0"/>
        </w:rPr>
        <w:t>ÚMOb</w:t>
      </w:r>
      <w:proofErr w:type="spellEnd"/>
      <w:r w:rsidRPr="00AD7F9D">
        <w:rPr>
          <w:rFonts w:ascii="Times New Roman" w:hAnsi="Times New Roman" w:cs="Times New Roman"/>
          <w:color w:val="0070C0"/>
        </w:rPr>
        <w:t xml:space="preserve"> Nová Ves provést rozpis schváleného rozpočtu (rozpočtový rozpis) na rok 2022 v členění</w:t>
      </w:r>
      <w:r w:rsidRPr="00AD7F9D">
        <w:rPr>
          <w:rFonts w:ascii="Times New Roman" w:hAnsi="Times New Roman" w:cs="Times New Roman"/>
          <w:color w:val="0070C0"/>
        </w:rPr>
        <w:br/>
        <w:t>dle rozpočtové skladby</w:t>
      </w:r>
    </w:p>
    <w:p w14:paraId="50D023C4" w14:textId="77777777" w:rsidR="00C10939" w:rsidRPr="00AD7F9D" w:rsidRDefault="00C10939" w:rsidP="009C2E1B">
      <w:pPr>
        <w:spacing w:after="0" w:line="276" w:lineRule="auto"/>
        <w:rPr>
          <w:rFonts w:ascii="Times New Roman" w:hAnsi="Times New Roman" w:cs="Times New Roman"/>
          <w:color w:val="0070C0"/>
        </w:rPr>
      </w:pPr>
      <w:r w:rsidRPr="00AD7F9D">
        <w:rPr>
          <w:rFonts w:ascii="Times New Roman" w:hAnsi="Times New Roman" w:cs="Times New Roman"/>
          <w:color w:val="0070C0"/>
        </w:rPr>
        <w:t>T: k 1. 1. 2022</w:t>
      </w:r>
    </w:p>
    <w:p w14:paraId="78378680" w14:textId="034609BA" w:rsidR="00C10939" w:rsidRPr="00AD7F9D" w:rsidRDefault="00C10939" w:rsidP="009C2E1B">
      <w:pPr>
        <w:spacing w:after="0" w:line="276" w:lineRule="auto"/>
        <w:rPr>
          <w:rFonts w:ascii="Times New Roman" w:hAnsi="Times New Roman" w:cs="Times New Roman"/>
          <w:color w:val="0070C0"/>
        </w:rPr>
      </w:pPr>
      <w:r w:rsidRPr="00AD7F9D">
        <w:rPr>
          <w:rFonts w:ascii="Times New Roman" w:hAnsi="Times New Roman" w:cs="Times New Roman"/>
          <w:color w:val="0070C0"/>
        </w:rPr>
        <w:t>Z: účetní</w:t>
      </w:r>
    </w:p>
    <w:p w14:paraId="30EFD979" w14:textId="77777777" w:rsidR="00834A4A" w:rsidRPr="00AD7F9D" w:rsidRDefault="00834A4A" w:rsidP="009C2E1B">
      <w:pPr>
        <w:spacing w:after="0" w:line="276" w:lineRule="auto"/>
        <w:rPr>
          <w:rFonts w:ascii="Times New Roman" w:hAnsi="Times New Roman" w:cs="Times New Roman"/>
          <w:color w:val="0070C0"/>
        </w:rPr>
      </w:pPr>
    </w:p>
    <w:p w14:paraId="052FDD88" w14:textId="7C76B393" w:rsidR="00C10939" w:rsidRPr="00AD7F9D" w:rsidRDefault="00C10939" w:rsidP="009C2E1B">
      <w:pPr>
        <w:spacing w:after="0" w:line="276" w:lineRule="auto"/>
        <w:rPr>
          <w:rFonts w:ascii="Times New Roman" w:hAnsi="Times New Roman" w:cs="Times New Roman"/>
          <w:color w:val="0070C0"/>
        </w:rPr>
      </w:pPr>
      <w:r w:rsidRPr="00AD7F9D">
        <w:rPr>
          <w:rFonts w:ascii="Times New Roman" w:hAnsi="Times New Roman" w:cs="Times New Roman"/>
          <w:color w:val="0070C0"/>
        </w:rPr>
        <w:t xml:space="preserve">d) </w:t>
      </w:r>
      <w:r w:rsidRPr="00AD7F9D">
        <w:rPr>
          <w:rFonts w:ascii="Times New Roman" w:hAnsi="Times New Roman" w:cs="Times New Roman"/>
          <w:b/>
          <w:color w:val="0070C0"/>
        </w:rPr>
        <w:t xml:space="preserve">pověřuje </w:t>
      </w:r>
      <w:r w:rsidRPr="00AD7F9D">
        <w:rPr>
          <w:rFonts w:ascii="Times New Roman" w:hAnsi="Times New Roman" w:cs="Times New Roman"/>
          <w:color w:val="0070C0"/>
        </w:rPr>
        <w:t>účetní, správce rozpočtu, schvalováním změn rozpočtového rozpisu na rok 2022</w:t>
      </w:r>
    </w:p>
    <w:p w14:paraId="70D3FD38" w14:textId="77777777" w:rsidR="00834A4A" w:rsidRPr="00AD7F9D" w:rsidRDefault="00834A4A" w:rsidP="009C2E1B">
      <w:pPr>
        <w:spacing w:after="0" w:line="276" w:lineRule="auto"/>
        <w:rPr>
          <w:rFonts w:ascii="Times New Roman" w:hAnsi="Times New Roman" w:cs="Times New Roman"/>
          <w:color w:val="0070C0"/>
        </w:rPr>
      </w:pPr>
    </w:p>
    <w:p w14:paraId="62B2D100" w14:textId="05E60F43" w:rsidR="0058325D" w:rsidRPr="00AD7F9D" w:rsidRDefault="00C10939" w:rsidP="002E5172">
      <w:pPr>
        <w:pStyle w:val="Odstavecseseznamem"/>
        <w:spacing w:after="0"/>
        <w:ind w:left="0"/>
        <w:rPr>
          <w:rFonts w:ascii="Times New Roman" w:eastAsiaTheme="majorEastAsia" w:hAnsi="Times New Roman" w:cs="Times New Roman"/>
          <w:color w:val="0070C0"/>
          <w:spacing w:val="5"/>
          <w:kern w:val="28"/>
        </w:rPr>
      </w:pPr>
      <w:r w:rsidRPr="00AD7F9D">
        <w:rPr>
          <w:rFonts w:ascii="Times New Roman" w:hAnsi="Times New Roman" w:cs="Times New Roman"/>
          <w:color w:val="0070C0"/>
        </w:rPr>
        <w:t xml:space="preserve">e) </w:t>
      </w:r>
      <w:r w:rsidRPr="00AD7F9D">
        <w:rPr>
          <w:rFonts w:ascii="Times New Roman" w:hAnsi="Times New Roman" w:cs="Times New Roman"/>
          <w:b/>
          <w:color w:val="0070C0"/>
        </w:rPr>
        <w:t>bere na vědomí</w:t>
      </w:r>
      <w:r w:rsidRPr="00AD7F9D">
        <w:rPr>
          <w:rFonts w:ascii="Times New Roman" w:hAnsi="Times New Roman" w:cs="Times New Roman"/>
          <w:color w:val="0070C0"/>
        </w:rPr>
        <w:t xml:space="preserve"> návrh rozpisu rozpočtu na rok 2022</w:t>
      </w:r>
    </w:p>
    <w:p w14:paraId="1B926081" w14:textId="283BE584" w:rsidR="003B52EB" w:rsidRDefault="00F0452A" w:rsidP="00737E78">
      <w:pPr>
        <w:spacing w:after="0" w:line="264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color w:val="7030A0"/>
        </w:rPr>
        <w:lastRenderedPageBreak/>
        <w:t xml:space="preserve"> </w:t>
      </w:r>
    </w:p>
    <w:p w14:paraId="1960102D" w14:textId="2BE867F9" w:rsidR="00737E78" w:rsidRPr="00675599" w:rsidRDefault="00737E78" w:rsidP="00737E78">
      <w:pPr>
        <w:spacing w:after="0" w:line="264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č. </w:t>
      </w:r>
      <w:proofErr w:type="spellStart"/>
      <w:r>
        <w:rPr>
          <w:rFonts w:ascii="Times New Roman" w:hAnsi="Times New Roman" w:cs="Times New Roman"/>
          <w:b/>
        </w:rPr>
        <w:t>usn</w:t>
      </w:r>
      <w:proofErr w:type="spellEnd"/>
      <w:r>
        <w:rPr>
          <w:rFonts w:ascii="Times New Roman" w:hAnsi="Times New Roman" w:cs="Times New Roman"/>
          <w:b/>
        </w:rPr>
        <w:t>. 2</w:t>
      </w:r>
      <w:r w:rsidR="002122AE">
        <w:rPr>
          <w:rFonts w:ascii="Times New Roman" w:hAnsi="Times New Roman" w:cs="Times New Roman"/>
          <w:b/>
        </w:rPr>
        <w:t>60</w:t>
      </w:r>
      <w:r w:rsidRPr="00192514">
        <w:rPr>
          <w:rFonts w:ascii="Times New Roman" w:hAnsi="Times New Roman" w:cs="Times New Roman"/>
          <w:b/>
        </w:rPr>
        <w:t>/</w:t>
      </w:r>
      <w:proofErr w:type="spellStart"/>
      <w:r w:rsidRPr="00192514">
        <w:rPr>
          <w:rFonts w:ascii="Times New Roman" w:hAnsi="Times New Roman" w:cs="Times New Roman"/>
          <w:b/>
        </w:rPr>
        <w:t>ZMOb</w:t>
      </w:r>
      <w:proofErr w:type="spellEnd"/>
      <w:r w:rsidRPr="00192514">
        <w:rPr>
          <w:rFonts w:ascii="Times New Roman" w:hAnsi="Times New Roman" w:cs="Times New Roman"/>
          <w:b/>
        </w:rPr>
        <w:t>-NV/1822/</w:t>
      </w:r>
      <w:r w:rsidR="003B52EB">
        <w:rPr>
          <w:rFonts w:ascii="Times New Roman" w:hAnsi="Times New Roman" w:cs="Times New Roman"/>
          <w:b/>
        </w:rPr>
        <w:t>20</w:t>
      </w:r>
    </w:p>
    <w:p w14:paraId="35E8745E" w14:textId="3D29DD75" w:rsidR="00C10939" w:rsidRPr="00AD7F9D" w:rsidRDefault="00C10939" w:rsidP="009C2E1B">
      <w:pPr>
        <w:spacing w:after="0" w:line="276" w:lineRule="auto"/>
        <w:rPr>
          <w:rStyle w:val="NzevChar"/>
          <w:rFonts w:ascii="Times New Roman" w:hAnsi="Times New Roman" w:cs="Times New Roman"/>
          <w:color w:val="0070C0"/>
          <w:sz w:val="22"/>
          <w:szCs w:val="22"/>
        </w:rPr>
      </w:pPr>
      <w:r w:rsidRPr="00AD7F9D">
        <w:rPr>
          <w:rStyle w:val="NzevChar"/>
          <w:rFonts w:ascii="Times New Roman" w:hAnsi="Times New Roman" w:cs="Times New Roman"/>
          <w:color w:val="0070C0"/>
          <w:sz w:val="22"/>
          <w:szCs w:val="22"/>
        </w:rPr>
        <w:t>Zastupitelstvo městského obvodu Nová Ves</w:t>
      </w:r>
    </w:p>
    <w:p w14:paraId="5560DF40" w14:textId="3BFFECA7" w:rsidR="00A92FCD" w:rsidRPr="00AD7F9D" w:rsidRDefault="00C10939" w:rsidP="009C2E1B">
      <w:pPr>
        <w:pStyle w:val="Odstavecseseznamem"/>
        <w:tabs>
          <w:tab w:val="right" w:pos="3402"/>
        </w:tabs>
        <w:suppressAutoHyphens/>
        <w:spacing w:after="0"/>
        <w:ind w:left="284" w:hanging="284"/>
        <w:jc w:val="both"/>
        <w:rPr>
          <w:rFonts w:ascii="Times New Roman" w:hAnsi="Times New Roman" w:cs="Times New Roman"/>
          <w:color w:val="0070C0"/>
        </w:rPr>
      </w:pPr>
      <w:r w:rsidRPr="00AD7F9D">
        <w:rPr>
          <w:rStyle w:val="NzevChar"/>
          <w:rFonts w:ascii="Times New Roman" w:hAnsi="Times New Roman" w:cs="Times New Roman"/>
          <w:color w:val="0070C0"/>
          <w:sz w:val="22"/>
          <w:szCs w:val="22"/>
        </w:rPr>
        <w:t xml:space="preserve">a) </w:t>
      </w:r>
      <w:r w:rsidRPr="00AD7F9D">
        <w:rPr>
          <w:rStyle w:val="Zdraznnjemn"/>
          <w:rFonts w:ascii="Times New Roman" w:hAnsi="Times New Roman" w:cs="Times New Roman"/>
          <w:b/>
          <w:i w:val="0"/>
          <w:color w:val="0070C0"/>
        </w:rPr>
        <w:t xml:space="preserve">schvaluje </w:t>
      </w:r>
      <w:r w:rsidRPr="00AD7F9D">
        <w:rPr>
          <w:rStyle w:val="Zdraznnjemn"/>
          <w:rFonts w:ascii="Times New Roman" w:hAnsi="Times New Roman" w:cs="Times New Roman"/>
          <w:i w:val="0"/>
          <w:color w:val="0070C0"/>
        </w:rPr>
        <w:t>střednědobý rozpočtový výhled městského obvodu Nová Ves na léta 2023</w:t>
      </w:r>
      <w:r w:rsidR="00206B1B" w:rsidRPr="00AD7F9D">
        <w:rPr>
          <w:rStyle w:val="Zdraznnjemn"/>
          <w:rFonts w:ascii="Times New Roman" w:hAnsi="Times New Roman" w:cs="Times New Roman"/>
          <w:i w:val="0"/>
          <w:color w:val="0070C0"/>
        </w:rPr>
        <w:t>–</w:t>
      </w:r>
      <w:r w:rsidRPr="00AD7F9D">
        <w:rPr>
          <w:rStyle w:val="Zdraznnjemn"/>
          <w:rFonts w:ascii="Times New Roman" w:hAnsi="Times New Roman" w:cs="Times New Roman"/>
          <w:i w:val="0"/>
          <w:color w:val="0070C0"/>
        </w:rPr>
        <w:t>2025 dle předloženého návrhu</w:t>
      </w:r>
    </w:p>
    <w:p w14:paraId="12772CB4" w14:textId="6908A231" w:rsidR="003B52EB" w:rsidRPr="00AD7F9D" w:rsidRDefault="003B52EB" w:rsidP="00F0452A">
      <w:pPr>
        <w:spacing w:after="0" w:line="276" w:lineRule="auto"/>
        <w:rPr>
          <w:rFonts w:ascii="Times New Roman" w:eastAsiaTheme="majorEastAsia" w:hAnsi="Times New Roman" w:cs="Times New Roman"/>
          <w:color w:val="0070C0"/>
          <w:spacing w:val="5"/>
          <w:kern w:val="28"/>
        </w:rPr>
      </w:pPr>
    </w:p>
    <w:p w14:paraId="7E52E561" w14:textId="5DEEB9D8" w:rsidR="00737E78" w:rsidRPr="00675599" w:rsidRDefault="00737E78" w:rsidP="00737E78">
      <w:pPr>
        <w:spacing w:after="0" w:line="264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č. </w:t>
      </w:r>
      <w:proofErr w:type="spellStart"/>
      <w:r>
        <w:rPr>
          <w:rFonts w:ascii="Times New Roman" w:hAnsi="Times New Roman" w:cs="Times New Roman"/>
          <w:b/>
        </w:rPr>
        <w:t>usn</w:t>
      </w:r>
      <w:proofErr w:type="spellEnd"/>
      <w:r>
        <w:rPr>
          <w:rFonts w:ascii="Times New Roman" w:hAnsi="Times New Roman" w:cs="Times New Roman"/>
          <w:b/>
        </w:rPr>
        <w:t>. 2</w:t>
      </w:r>
      <w:r w:rsidR="002122AE">
        <w:rPr>
          <w:rFonts w:ascii="Times New Roman" w:hAnsi="Times New Roman" w:cs="Times New Roman"/>
          <w:b/>
        </w:rPr>
        <w:t>61</w:t>
      </w:r>
      <w:r w:rsidRPr="00192514">
        <w:rPr>
          <w:rFonts w:ascii="Times New Roman" w:hAnsi="Times New Roman" w:cs="Times New Roman"/>
          <w:b/>
        </w:rPr>
        <w:t>/</w:t>
      </w:r>
      <w:proofErr w:type="spellStart"/>
      <w:r w:rsidRPr="00192514">
        <w:rPr>
          <w:rFonts w:ascii="Times New Roman" w:hAnsi="Times New Roman" w:cs="Times New Roman"/>
          <w:b/>
        </w:rPr>
        <w:t>ZMOb</w:t>
      </w:r>
      <w:proofErr w:type="spellEnd"/>
      <w:r w:rsidRPr="00192514">
        <w:rPr>
          <w:rFonts w:ascii="Times New Roman" w:hAnsi="Times New Roman" w:cs="Times New Roman"/>
          <w:b/>
        </w:rPr>
        <w:t>-NV/1822/</w:t>
      </w:r>
      <w:r w:rsidR="003B52EB">
        <w:rPr>
          <w:rFonts w:ascii="Times New Roman" w:hAnsi="Times New Roman" w:cs="Times New Roman"/>
          <w:b/>
        </w:rPr>
        <w:t>20</w:t>
      </w:r>
    </w:p>
    <w:p w14:paraId="43F84F1F" w14:textId="165F55B0" w:rsidR="00206B1B" w:rsidRPr="00AD7F9D" w:rsidRDefault="00206B1B" w:rsidP="009C2E1B">
      <w:pPr>
        <w:spacing w:after="0" w:line="276" w:lineRule="auto"/>
        <w:ind w:right="-24"/>
        <w:rPr>
          <w:rStyle w:val="NzevChar"/>
          <w:rFonts w:ascii="Times New Roman" w:hAnsi="Times New Roman" w:cs="Times New Roman"/>
          <w:color w:val="0070C0"/>
          <w:sz w:val="22"/>
          <w:szCs w:val="22"/>
        </w:rPr>
      </w:pPr>
      <w:r w:rsidRPr="00AD7F9D">
        <w:rPr>
          <w:rStyle w:val="NzevChar"/>
          <w:rFonts w:ascii="Times New Roman" w:hAnsi="Times New Roman" w:cs="Times New Roman"/>
          <w:color w:val="0070C0"/>
          <w:sz w:val="22"/>
          <w:szCs w:val="22"/>
        </w:rPr>
        <w:t>Zastupitelstvo městského obvodu Nová Ves</w:t>
      </w:r>
    </w:p>
    <w:p w14:paraId="279DC301" w14:textId="6C758E51" w:rsidR="00206B1B" w:rsidRPr="00AD7F9D" w:rsidRDefault="00206B1B" w:rsidP="009C2E1B">
      <w:pPr>
        <w:spacing w:after="0" w:line="276" w:lineRule="auto"/>
        <w:ind w:right="-24"/>
        <w:jc w:val="both"/>
        <w:rPr>
          <w:rFonts w:ascii="Times New Roman" w:hAnsi="Times New Roman" w:cs="Times New Roman"/>
          <w:color w:val="0070C0"/>
        </w:rPr>
      </w:pPr>
      <w:r w:rsidRPr="00AD7F9D">
        <w:rPr>
          <w:rFonts w:ascii="Times New Roman" w:hAnsi="Times New Roman" w:cs="Times New Roman"/>
          <w:bCs/>
          <w:color w:val="0070C0"/>
        </w:rPr>
        <w:t>a)</w:t>
      </w:r>
      <w:r w:rsidRPr="00AD7F9D">
        <w:rPr>
          <w:rFonts w:ascii="Times New Roman" w:hAnsi="Times New Roman" w:cs="Times New Roman"/>
          <w:b/>
          <w:color w:val="0070C0"/>
        </w:rPr>
        <w:t xml:space="preserve"> bere na vědomí</w:t>
      </w:r>
      <w:r w:rsidRPr="00AD7F9D">
        <w:rPr>
          <w:rFonts w:ascii="Times New Roman" w:hAnsi="Times New Roman" w:cs="Times New Roman"/>
          <w:color w:val="0070C0"/>
        </w:rPr>
        <w:t xml:space="preserve"> žádost ze dne 6. 12. 2021 o poskytnutí dotace pobočnému spolku SH ČMS – Sbor dobrovolných hasičů Nová Ves ve výši </w:t>
      </w:r>
      <w:proofErr w:type="gramStart"/>
      <w:r w:rsidRPr="00AD7F9D">
        <w:rPr>
          <w:rFonts w:ascii="Times New Roman" w:hAnsi="Times New Roman" w:cs="Times New Roman"/>
          <w:color w:val="0070C0"/>
        </w:rPr>
        <w:t>70.000,-</w:t>
      </w:r>
      <w:proofErr w:type="gramEnd"/>
      <w:r w:rsidRPr="00AD7F9D">
        <w:rPr>
          <w:rFonts w:ascii="Times New Roman" w:hAnsi="Times New Roman" w:cs="Times New Roman"/>
          <w:color w:val="0070C0"/>
        </w:rPr>
        <w:t xml:space="preserve"> Kč na činnost spolku v roce 2022</w:t>
      </w:r>
    </w:p>
    <w:p w14:paraId="5AC2358C" w14:textId="77777777" w:rsidR="00834A4A" w:rsidRPr="00AD7F9D" w:rsidRDefault="00834A4A" w:rsidP="009C2E1B">
      <w:pPr>
        <w:spacing w:after="0" w:line="276" w:lineRule="auto"/>
        <w:ind w:right="-24"/>
        <w:jc w:val="both"/>
        <w:rPr>
          <w:rFonts w:ascii="Times New Roman" w:eastAsiaTheme="majorEastAsia" w:hAnsi="Times New Roman" w:cs="Times New Roman"/>
          <w:color w:val="0070C0"/>
          <w:spacing w:val="5"/>
          <w:kern w:val="28"/>
        </w:rPr>
      </w:pPr>
    </w:p>
    <w:p w14:paraId="68A670FB" w14:textId="41E71FF8" w:rsidR="00206B1B" w:rsidRPr="00AD7F9D" w:rsidRDefault="00206B1B" w:rsidP="009C2E1B">
      <w:pPr>
        <w:spacing w:after="0" w:line="276" w:lineRule="auto"/>
        <w:ind w:right="-24"/>
        <w:jc w:val="both"/>
        <w:rPr>
          <w:rFonts w:ascii="Times New Roman" w:hAnsi="Times New Roman" w:cs="Times New Roman"/>
          <w:color w:val="0070C0"/>
        </w:rPr>
      </w:pPr>
      <w:r w:rsidRPr="00AD7F9D">
        <w:rPr>
          <w:rFonts w:ascii="Times New Roman" w:eastAsiaTheme="majorEastAsia" w:hAnsi="Times New Roman" w:cs="Times New Roman"/>
          <w:color w:val="0070C0"/>
          <w:spacing w:val="5"/>
          <w:kern w:val="28"/>
        </w:rPr>
        <w:t xml:space="preserve">b) </w:t>
      </w:r>
      <w:r w:rsidRPr="00AD7F9D">
        <w:rPr>
          <w:rFonts w:ascii="Times New Roman" w:eastAsiaTheme="majorEastAsia" w:hAnsi="Times New Roman" w:cs="Times New Roman"/>
          <w:b/>
          <w:color w:val="0070C0"/>
          <w:spacing w:val="5"/>
          <w:kern w:val="28"/>
        </w:rPr>
        <w:t xml:space="preserve">rozhodlo </w:t>
      </w:r>
      <w:r w:rsidRPr="00AD7F9D">
        <w:rPr>
          <w:rFonts w:ascii="Times New Roman" w:eastAsiaTheme="majorEastAsia" w:hAnsi="Times New Roman" w:cs="Times New Roman"/>
          <w:bCs/>
          <w:color w:val="0070C0"/>
          <w:spacing w:val="5"/>
          <w:kern w:val="28"/>
        </w:rPr>
        <w:t xml:space="preserve">poskytnout </w:t>
      </w:r>
      <w:r w:rsidRPr="00AD7F9D">
        <w:rPr>
          <w:rFonts w:ascii="Times New Roman" w:eastAsiaTheme="majorEastAsia" w:hAnsi="Times New Roman" w:cs="Times New Roman"/>
          <w:color w:val="0070C0"/>
          <w:spacing w:val="5"/>
          <w:kern w:val="28"/>
        </w:rPr>
        <w:t xml:space="preserve">v roce 2022 pobočnému spolku </w:t>
      </w:r>
      <w:r w:rsidRPr="00AD7F9D">
        <w:rPr>
          <w:rFonts w:ascii="Times New Roman" w:hAnsi="Times New Roman" w:cs="Times New Roman"/>
          <w:color w:val="0070C0"/>
        </w:rPr>
        <w:t xml:space="preserve">SH ČMS – Sboru dobrovolných hasičů Nová Ves, se sídlem U Boříka 98/416, 709 00 Ostrava – Nová Ves, IČ 64989879 dotaci na činnost ve výši </w:t>
      </w:r>
      <w:proofErr w:type="gramStart"/>
      <w:r w:rsidRPr="00AD7F9D">
        <w:rPr>
          <w:rFonts w:ascii="Times New Roman" w:hAnsi="Times New Roman" w:cs="Times New Roman"/>
          <w:color w:val="0070C0"/>
        </w:rPr>
        <w:t>70.000,-</w:t>
      </w:r>
      <w:proofErr w:type="gramEnd"/>
      <w:r w:rsidRPr="00AD7F9D">
        <w:rPr>
          <w:rFonts w:ascii="Times New Roman" w:hAnsi="Times New Roman" w:cs="Times New Roman"/>
          <w:color w:val="0070C0"/>
        </w:rPr>
        <w:t xml:space="preserve"> Kč</w:t>
      </w:r>
    </w:p>
    <w:p w14:paraId="2E3DBAE5" w14:textId="77777777" w:rsidR="00834A4A" w:rsidRPr="00AD7F9D" w:rsidRDefault="00834A4A" w:rsidP="009C2E1B">
      <w:pPr>
        <w:pStyle w:val="Odstavecseseznamem"/>
        <w:spacing w:after="0"/>
        <w:ind w:left="-227" w:firstLine="227"/>
        <w:contextualSpacing w:val="0"/>
        <w:rPr>
          <w:rFonts w:ascii="Times New Roman" w:hAnsi="Times New Roman" w:cs="Times New Roman"/>
          <w:color w:val="0070C0"/>
        </w:rPr>
      </w:pPr>
    </w:p>
    <w:p w14:paraId="5114327F" w14:textId="678D2E7F" w:rsidR="003A19A5" w:rsidRPr="00AD7F9D" w:rsidRDefault="00206B1B" w:rsidP="009C2E1B">
      <w:pPr>
        <w:pStyle w:val="Odstavecseseznamem"/>
        <w:spacing w:after="0"/>
        <w:ind w:left="-227" w:firstLine="227"/>
        <w:contextualSpacing w:val="0"/>
        <w:rPr>
          <w:rFonts w:ascii="Times New Roman" w:eastAsiaTheme="majorEastAsia" w:hAnsi="Times New Roman" w:cs="Times New Roman"/>
          <w:color w:val="0070C0"/>
          <w:spacing w:val="5"/>
          <w:kern w:val="28"/>
        </w:rPr>
      </w:pPr>
      <w:r w:rsidRPr="00AD7F9D">
        <w:rPr>
          <w:rFonts w:ascii="Times New Roman" w:hAnsi="Times New Roman" w:cs="Times New Roman"/>
          <w:color w:val="0070C0"/>
        </w:rPr>
        <w:t xml:space="preserve">c) </w:t>
      </w:r>
      <w:r w:rsidRPr="00AD7F9D">
        <w:rPr>
          <w:rFonts w:ascii="Times New Roman" w:hAnsi="Times New Roman" w:cs="Times New Roman"/>
          <w:b/>
          <w:color w:val="0070C0"/>
        </w:rPr>
        <w:t xml:space="preserve">pověřuje </w:t>
      </w:r>
      <w:r w:rsidRPr="00AD7F9D">
        <w:rPr>
          <w:rFonts w:ascii="Times New Roman" w:hAnsi="Times New Roman" w:cs="Times New Roman"/>
          <w:color w:val="0070C0"/>
        </w:rPr>
        <w:t>místostarostu Ing. Zbyňka Martinka podpisem veřejnoprávní smlouvy</w:t>
      </w:r>
    </w:p>
    <w:p w14:paraId="3A4E64D7" w14:textId="29A33BE7" w:rsidR="005D57E6" w:rsidRPr="009C2E1B" w:rsidRDefault="005D57E6" w:rsidP="009C2E1B">
      <w:pPr>
        <w:spacing w:after="0" w:line="276" w:lineRule="auto"/>
        <w:rPr>
          <w:rStyle w:val="NzevChar"/>
          <w:rFonts w:ascii="Times New Roman" w:hAnsi="Times New Roman" w:cs="Times New Roman"/>
          <w:color w:val="auto"/>
          <w:sz w:val="22"/>
          <w:szCs w:val="22"/>
        </w:rPr>
      </w:pPr>
    </w:p>
    <w:p w14:paraId="5828AB52" w14:textId="2625E58E" w:rsidR="00551AED" w:rsidRPr="003B52EB" w:rsidRDefault="00737E78" w:rsidP="003B52EB">
      <w:pPr>
        <w:spacing w:after="0" w:line="264" w:lineRule="auto"/>
        <w:rPr>
          <w:rStyle w:val="NzevChar"/>
          <w:rFonts w:ascii="Times New Roman" w:eastAsiaTheme="minorHAnsi" w:hAnsi="Times New Roman" w:cs="Times New Roman"/>
          <w:b/>
          <w:color w:val="auto"/>
          <w:spacing w:val="0"/>
          <w:kern w:val="0"/>
          <w:sz w:val="22"/>
          <w:szCs w:val="22"/>
        </w:rPr>
      </w:pPr>
      <w:r>
        <w:rPr>
          <w:rFonts w:ascii="Times New Roman" w:hAnsi="Times New Roman" w:cs="Times New Roman"/>
          <w:b/>
        </w:rPr>
        <w:t xml:space="preserve">č. </w:t>
      </w:r>
      <w:proofErr w:type="spellStart"/>
      <w:r>
        <w:rPr>
          <w:rFonts w:ascii="Times New Roman" w:hAnsi="Times New Roman" w:cs="Times New Roman"/>
          <w:b/>
        </w:rPr>
        <w:t>usn</w:t>
      </w:r>
      <w:proofErr w:type="spellEnd"/>
      <w:r>
        <w:rPr>
          <w:rFonts w:ascii="Times New Roman" w:hAnsi="Times New Roman" w:cs="Times New Roman"/>
          <w:b/>
        </w:rPr>
        <w:t>. 2</w:t>
      </w:r>
      <w:r w:rsidR="002122AE">
        <w:rPr>
          <w:rFonts w:ascii="Times New Roman" w:hAnsi="Times New Roman" w:cs="Times New Roman"/>
          <w:b/>
        </w:rPr>
        <w:t>62</w:t>
      </w:r>
      <w:r w:rsidRPr="00192514">
        <w:rPr>
          <w:rFonts w:ascii="Times New Roman" w:hAnsi="Times New Roman" w:cs="Times New Roman"/>
          <w:b/>
        </w:rPr>
        <w:t>/</w:t>
      </w:r>
      <w:proofErr w:type="spellStart"/>
      <w:r w:rsidRPr="00192514">
        <w:rPr>
          <w:rFonts w:ascii="Times New Roman" w:hAnsi="Times New Roman" w:cs="Times New Roman"/>
          <w:b/>
        </w:rPr>
        <w:t>ZMOb</w:t>
      </w:r>
      <w:proofErr w:type="spellEnd"/>
      <w:r w:rsidRPr="00192514">
        <w:rPr>
          <w:rFonts w:ascii="Times New Roman" w:hAnsi="Times New Roman" w:cs="Times New Roman"/>
          <w:b/>
        </w:rPr>
        <w:t>-NV/1822/</w:t>
      </w:r>
      <w:r w:rsidR="003B52EB">
        <w:rPr>
          <w:rFonts w:ascii="Times New Roman" w:hAnsi="Times New Roman" w:cs="Times New Roman"/>
          <w:b/>
        </w:rPr>
        <w:t>20</w:t>
      </w:r>
    </w:p>
    <w:p w14:paraId="0A8BE0CD" w14:textId="5E724B79" w:rsidR="00A91FD9" w:rsidRPr="00AD7F9D" w:rsidRDefault="00A91FD9" w:rsidP="009C2E1B">
      <w:pPr>
        <w:spacing w:after="0" w:line="276" w:lineRule="auto"/>
        <w:rPr>
          <w:rStyle w:val="NzevChar"/>
          <w:rFonts w:ascii="Times New Roman" w:hAnsi="Times New Roman" w:cs="Times New Roman"/>
          <w:color w:val="0070C0"/>
          <w:sz w:val="22"/>
          <w:szCs w:val="22"/>
        </w:rPr>
      </w:pPr>
      <w:r w:rsidRPr="00AD7F9D">
        <w:rPr>
          <w:rStyle w:val="NzevChar"/>
          <w:rFonts w:ascii="Times New Roman" w:hAnsi="Times New Roman" w:cs="Times New Roman"/>
          <w:color w:val="0070C0"/>
          <w:sz w:val="22"/>
          <w:szCs w:val="22"/>
        </w:rPr>
        <w:t>Zastupitelstvo městského obvodu Nová Ves</w:t>
      </w:r>
    </w:p>
    <w:p w14:paraId="333BDDC8" w14:textId="3B53929E" w:rsidR="00A91FD9" w:rsidRPr="00AD7F9D" w:rsidRDefault="00A91FD9" w:rsidP="009C2E1B">
      <w:pPr>
        <w:spacing w:after="0" w:line="276" w:lineRule="auto"/>
        <w:rPr>
          <w:rStyle w:val="Zdraznnjemn"/>
          <w:rFonts w:ascii="Times New Roman" w:hAnsi="Times New Roman" w:cs="Times New Roman"/>
          <w:i w:val="0"/>
          <w:color w:val="0070C0"/>
        </w:rPr>
      </w:pPr>
      <w:proofErr w:type="gramStart"/>
      <w:r w:rsidRPr="00AD7F9D">
        <w:rPr>
          <w:rStyle w:val="Zdraznnjemn"/>
          <w:rFonts w:ascii="Times New Roman" w:hAnsi="Times New Roman" w:cs="Times New Roman"/>
          <w:bCs/>
          <w:i w:val="0"/>
          <w:color w:val="0070C0"/>
        </w:rPr>
        <w:t>1a</w:t>
      </w:r>
      <w:proofErr w:type="gramEnd"/>
      <w:r w:rsidRPr="00AD7F9D">
        <w:rPr>
          <w:rStyle w:val="Zdraznnjemn"/>
          <w:rFonts w:ascii="Times New Roman" w:hAnsi="Times New Roman" w:cs="Times New Roman"/>
          <w:bCs/>
          <w:i w:val="0"/>
          <w:color w:val="0070C0"/>
        </w:rPr>
        <w:t>)</w:t>
      </w:r>
      <w:r w:rsidRPr="00AD7F9D">
        <w:rPr>
          <w:rStyle w:val="Zdraznnjemn"/>
          <w:rFonts w:ascii="Times New Roman" w:hAnsi="Times New Roman" w:cs="Times New Roman"/>
          <w:i w:val="0"/>
          <w:color w:val="0070C0"/>
        </w:rPr>
        <w:t xml:space="preserve"> </w:t>
      </w:r>
      <w:r w:rsidRPr="00AD7F9D">
        <w:rPr>
          <w:rStyle w:val="Zdraznnjemn"/>
          <w:rFonts w:ascii="Times New Roman" w:hAnsi="Times New Roman" w:cs="Times New Roman"/>
          <w:b/>
          <w:i w:val="0"/>
          <w:color w:val="0070C0"/>
        </w:rPr>
        <w:t>bere na vědomí</w:t>
      </w:r>
      <w:r w:rsidRPr="00AD7F9D">
        <w:rPr>
          <w:rStyle w:val="Zdraznnjemn"/>
          <w:rFonts w:ascii="Times New Roman" w:hAnsi="Times New Roman" w:cs="Times New Roman"/>
          <w:i w:val="0"/>
          <w:color w:val="0070C0"/>
        </w:rPr>
        <w:t>, že celková nevymahatelná částka, která byla vyčíslena ke dni 15. 12. 2021 a kterou dluží nájemci pozemků pod garážemi, je včetně příslušenství ve výši 846 Kč</w:t>
      </w:r>
    </w:p>
    <w:p w14:paraId="1F173337" w14:textId="77777777" w:rsidR="00834A4A" w:rsidRPr="00AD7F9D" w:rsidRDefault="00834A4A" w:rsidP="009C2E1B">
      <w:pPr>
        <w:spacing w:after="0" w:line="276" w:lineRule="auto"/>
        <w:rPr>
          <w:rStyle w:val="Zdraznnjemn"/>
          <w:rFonts w:ascii="Times New Roman" w:hAnsi="Times New Roman" w:cs="Times New Roman"/>
          <w:i w:val="0"/>
          <w:color w:val="0070C0"/>
        </w:rPr>
      </w:pPr>
    </w:p>
    <w:p w14:paraId="241D87A6" w14:textId="581481F9" w:rsidR="00A91FD9" w:rsidRPr="00AD7F9D" w:rsidRDefault="00A91FD9" w:rsidP="009C2E1B">
      <w:pPr>
        <w:spacing w:after="0" w:line="276" w:lineRule="auto"/>
        <w:rPr>
          <w:rStyle w:val="Zdraznnjemn"/>
          <w:rFonts w:ascii="Times New Roman" w:hAnsi="Times New Roman" w:cs="Times New Roman"/>
          <w:i w:val="0"/>
          <w:color w:val="0070C0"/>
        </w:rPr>
      </w:pPr>
      <w:proofErr w:type="gramStart"/>
      <w:r w:rsidRPr="00AD7F9D">
        <w:rPr>
          <w:rStyle w:val="Zdraznnjemn"/>
          <w:rFonts w:ascii="Times New Roman" w:hAnsi="Times New Roman" w:cs="Times New Roman"/>
          <w:i w:val="0"/>
          <w:color w:val="0070C0"/>
        </w:rPr>
        <w:t>1b</w:t>
      </w:r>
      <w:proofErr w:type="gramEnd"/>
      <w:r w:rsidRPr="00AD7F9D">
        <w:rPr>
          <w:rStyle w:val="Zdraznnjemn"/>
          <w:rFonts w:ascii="Times New Roman" w:hAnsi="Times New Roman" w:cs="Times New Roman"/>
          <w:i w:val="0"/>
          <w:color w:val="0070C0"/>
        </w:rPr>
        <w:t xml:space="preserve">) </w:t>
      </w:r>
      <w:r w:rsidRPr="00AD7F9D">
        <w:rPr>
          <w:rStyle w:val="Zdraznnjemn"/>
          <w:rFonts w:ascii="Times New Roman" w:hAnsi="Times New Roman" w:cs="Times New Roman"/>
          <w:b/>
          <w:i w:val="0"/>
          <w:color w:val="0070C0"/>
        </w:rPr>
        <w:t xml:space="preserve">rozhodlo </w:t>
      </w:r>
      <w:r w:rsidRPr="00AD7F9D">
        <w:rPr>
          <w:rStyle w:val="Zdraznnjemn"/>
          <w:rFonts w:ascii="Times New Roman" w:hAnsi="Times New Roman" w:cs="Times New Roman"/>
          <w:bCs/>
          <w:i w:val="0"/>
          <w:color w:val="0070C0"/>
        </w:rPr>
        <w:t>odepsat</w:t>
      </w:r>
      <w:r w:rsidRPr="00AD7F9D">
        <w:rPr>
          <w:rStyle w:val="Zdraznnjemn"/>
          <w:rFonts w:ascii="Times New Roman" w:hAnsi="Times New Roman" w:cs="Times New Roman"/>
          <w:i w:val="0"/>
          <w:color w:val="0070C0"/>
        </w:rPr>
        <w:t xml:space="preserve"> pro nedobytnost dluh v celkové výši 846 Kč dle přílohy</w:t>
      </w:r>
    </w:p>
    <w:p w14:paraId="780F09D9" w14:textId="77777777" w:rsidR="00834A4A" w:rsidRPr="00AD7F9D" w:rsidRDefault="00834A4A" w:rsidP="009C2E1B">
      <w:pPr>
        <w:spacing w:after="0" w:line="276" w:lineRule="auto"/>
        <w:rPr>
          <w:rStyle w:val="Zdraznnjemn"/>
          <w:rFonts w:ascii="Times New Roman" w:hAnsi="Times New Roman" w:cs="Times New Roman"/>
          <w:i w:val="0"/>
          <w:color w:val="0070C0"/>
        </w:rPr>
      </w:pPr>
    </w:p>
    <w:p w14:paraId="1BE99F9B" w14:textId="69084884" w:rsidR="00A91FD9" w:rsidRPr="00AD7F9D" w:rsidRDefault="00A91FD9" w:rsidP="009C2E1B">
      <w:pPr>
        <w:spacing w:after="0" w:line="276" w:lineRule="auto"/>
        <w:rPr>
          <w:rStyle w:val="Zdraznnjemn"/>
          <w:rFonts w:ascii="Times New Roman" w:hAnsi="Times New Roman" w:cs="Times New Roman"/>
          <w:i w:val="0"/>
          <w:color w:val="0070C0"/>
        </w:rPr>
      </w:pPr>
      <w:r w:rsidRPr="00AD7F9D">
        <w:rPr>
          <w:rStyle w:val="Zdraznnjemn"/>
          <w:rFonts w:ascii="Times New Roman" w:hAnsi="Times New Roman" w:cs="Times New Roman"/>
          <w:i w:val="0"/>
          <w:color w:val="0070C0"/>
        </w:rPr>
        <w:t>2a)</w:t>
      </w:r>
      <w:r w:rsidRPr="00AD7F9D">
        <w:rPr>
          <w:rStyle w:val="Zdraznnjemn"/>
          <w:rFonts w:ascii="Times New Roman" w:hAnsi="Times New Roman" w:cs="Times New Roman"/>
          <w:b/>
          <w:bCs/>
          <w:i w:val="0"/>
          <w:color w:val="0070C0"/>
        </w:rPr>
        <w:t xml:space="preserve"> bere na vědomí</w:t>
      </w:r>
      <w:r w:rsidRPr="00AD7F9D">
        <w:rPr>
          <w:rStyle w:val="Zdraznnjemn"/>
          <w:rFonts w:ascii="Times New Roman" w:hAnsi="Times New Roman" w:cs="Times New Roman"/>
          <w:i w:val="0"/>
          <w:color w:val="0070C0"/>
        </w:rPr>
        <w:t xml:space="preserve">, že celková nevymahatelná částka, která byla vyčíslena ke dni 15. 12. 2021 a kterou dluží </w:t>
      </w:r>
      <w:r w:rsidR="00AD7F9D">
        <w:rPr>
          <w:rStyle w:val="Zdraznnjemn"/>
          <w:rFonts w:ascii="Times New Roman" w:hAnsi="Times New Roman" w:cs="Times New Roman"/>
          <w:i w:val="0"/>
          <w:color w:val="0070C0"/>
        </w:rPr>
        <w:t xml:space="preserve"> </w:t>
      </w:r>
      <w:proofErr w:type="spellStart"/>
      <w:r w:rsidR="00AD7F9D">
        <w:rPr>
          <w:rStyle w:val="Zdraznnjemn"/>
          <w:rFonts w:ascii="Times New Roman" w:hAnsi="Times New Roman" w:cs="Times New Roman"/>
          <w:i w:val="0"/>
          <w:color w:val="0070C0"/>
        </w:rPr>
        <w:t>xxxxxx</w:t>
      </w:r>
      <w:proofErr w:type="spellEnd"/>
      <w:r w:rsidRPr="00AD7F9D">
        <w:rPr>
          <w:rStyle w:val="Zdraznnjemn"/>
          <w:rFonts w:ascii="Times New Roman" w:hAnsi="Times New Roman" w:cs="Times New Roman"/>
          <w:i w:val="0"/>
          <w:color w:val="0070C0"/>
        </w:rPr>
        <w:t xml:space="preserve"> za pronájem kulturního domu v roce 2017, je ve výši 982,20 Kč</w:t>
      </w:r>
    </w:p>
    <w:p w14:paraId="506C9127" w14:textId="77777777" w:rsidR="00834A4A" w:rsidRPr="00AD7F9D" w:rsidRDefault="00834A4A" w:rsidP="009C2E1B">
      <w:pPr>
        <w:spacing w:after="0" w:line="276" w:lineRule="auto"/>
        <w:rPr>
          <w:rStyle w:val="Zdraznnjemn"/>
          <w:rFonts w:ascii="Times New Roman" w:hAnsi="Times New Roman" w:cs="Times New Roman"/>
          <w:i w:val="0"/>
          <w:color w:val="0070C0"/>
        </w:rPr>
      </w:pPr>
    </w:p>
    <w:p w14:paraId="683CACD5" w14:textId="6FC45424" w:rsidR="005D57E6" w:rsidRPr="00AD7F9D" w:rsidRDefault="00A91FD9" w:rsidP="009C2E1B">
      <w:pPr>
        <w:spacing w:after="0" w:line="276" w:lineRule="auto"/>
        <w:rPr>
          <w:rFonts w:ascii="Times New Roman" w:eastAsiaTheme="majorEastAsia" w:hAnsi="Times New Roman" w:cs="Times New Roman"/>
          <w:color w:val="0070C0"/>
          <w:spacing w:val="5"/>
          <w:kern w:val="28"/>
        </w:rPr>
      </w:pPr>
      <w:r w:rsidRPr="00AD7F9D">
        <w:rPr>
          <w:rStyle w:val="Zdraznnjemn"/>
          <w:rFonts w:ascii="Times New Roman" w:hAnsi="Times New Roman" w:cs="Times New Roman"/>
          <w:i w:val="0"/>
          <w:color w:val="0070C0"/>
        </w:rPr>
        <w:t>2b)</w:t>
      </w:r>
      <w:r w:rsidRPr="00AD7F9D">
        <w:rPr>
          <w:rStyle w:val="Zdraznnjemn"/>
          <w:rFonts w:ascii="Times New Roman" w:hAnsi="Times New Roman" w:cs="Times New Roman"/>
          <w:b/>
          <w:bCs/>
          <w:i w:val="0"/>
          <w:color w:val="0070C0"/>
        </w:rPr>
        <w:t xml:space="preserve"> rozhodlo </w:t>
      </w:r>
      <w:r w:rsidRPr="00AD7F9D">
        <w:rPr>
          <w:rStyle w:val="Zdraznnjemn"/>
          <w:rFonts w:ascii="Times New Roman" w:hAnsi="Times New Roman" w:cs="Times New Roman"/>
          <w:i w:val="0"/>
          <w:color w:val="0070C0"/>
        </w:rPr>
        <w:t>odepsat pro nedobytnost dluh v celkové výši 982,20 Kč</w:t>
      </w:r>
    </w:p>
    <w:p w14:paraId="49CCFB11" w14:textId="0B432305" w:rsidR="003B52EB" w:rsidRPr="00F0452A" w:rsidRDefault="00F0452A" w:rsidP="00F0452A">
      <w:pPr>
        <w:spacing w:after="0" w:line="276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color w:val="0070C0"/>
        </w:rPr>
        <w:t xml:space="preserve"> </w:t>
      </w:r>
      <w:r w:rsidR="00A91FD9" w:rsidRPr="009C2E1B">
        <w:rPr>
          <w:rFonts w:ascii="Times New Roman" w:hAnsi="Times New Roman" w:cs="Times New Roman"/>
          <w:color w:val="0070C0"/>
        </w:rPr>
        <w:t xml:space="preserve"> </w:t>
      </w:r>
      <w:r>
        <w:rPr>
          <w:rFonts w:ascii="Times New Roman" w:hAnsi="Times New Roman" w:cs="Times New Roman"/>
          <w:color w:val="0070C0"/>
        </w:rPr>
        <w:t xml:space="preserve"> </w:t>
      </w:r>
      <w:r>
        <w:rPr>
          <w:rFonts w:ascii="Times New Roman" w:hAnsi="Times New Roman" w:cs="Times New Roman"/>
        </w:rPr>
        <w:t xml:space="preserve"> </w:t>
      </w:r>
    </w:p>
    <w:p w14:paraId="7E978275" w14:textId="4E410808" w:rsidR="00CC732C" w:rsidRPr="003B52EB" w:rsidRDefault="00737E78" w:rsidP="003B52EB">
      <w:pPr>
        <w:spacing w:after="0" w:line="264" w:lineRule="auto"/>
        <w:rPr>
          <w:rStyle w:val="NzevChar"/>
          <w:rFonts w:ascii="Times New Roman" w:eastAsiaTheme="minorHAnsi" w:hAnsi="Times New Roman" w:cs="Times New Roman"/>
          <w:b/>
          <w:color w:val="auto"/>
          <w:spacing w:val="0"/>
          <w:kern w:val="0"/>
          <w:sz w:val="22"/>
          <w:szCs w:val="22"/>
        </w:rPr>
      </w:pPr>
      <w:r>
        <w:rPr>
          <w:rFonts w:ascii="Times New Roman" w:hAnsi="Times New Roman" w:cs="Times New Roman"/>
          <w:b/>
        </w:rPr>
        <w:t xml:space="preserve">č. </w:t>
      </w:r>
      <w:proofErr w:type="spellStart"/>
      <w:r>
        <w:rPr>
          <w:rFonts w:ascii="Times New Roman" w:hAnsi="Times New Roman" w:cs="Times New Roman"/>
          <w:b/>
        </w:rPr>
        <w:t>usn</w:t>
      </w:r>
      <w:proofErr w:type="spellEnd"/>
      <w:r>
        <w:rPr>
          <w:rFonts w:ascii="Times New Roman" w:hAnsi="Times New Roman" w:cs="Times New Roman"/>
          <w:b/>
        </w:rPr>
        <w:t>. 2</w:t>
      </w:r>
      <w:r w:rsidR="002122AE">
        <w:rPr>
          <w:rFonts w:ascii="Times New Roman" w:hAnsi="Times New Roman" w:cs="Times New Roman"/>
          <w:b/>
        </w:rPr>
        <w:t>6</w:t>
      </w:r>
      <w:r>
        <w:rPr>
          <w:rFonts w:ascii="Times New Roman" w:hAnsi="Times New Roman" w:cs="Times New Roman"/>
          <w:b/>
        </w:rPr>
        <w:t>3</w:t>
      </w:r>
      <w:r w:rsidRPr="00192514">
        <w:rPr>
          <w:rFonts w:ascii="Times New Roman" w:hAnsi="Times New Roman" w:cs="Times New Roman"/>
          <w:b/>
        </w:rPr>
        <w:t>/</w:t>
      </w:r>
      <w:proofErr w:type="spellStart"/>
      <w:r w:rsidRPr="00192514">
        <w:rPr>
          <w:rFonts w:ascii="Times New Roman" w:hAnsi="Times New Roman" w:cs="Times New Roman"/>
          <w:b/>
        </w:rPr>
        <w:t>ZMOb</w:t>
      </w:r>
      <w:proofErr w:type="spellEnd"/>
      <w:r w:rsidRPr="00192514">
        <w:rPr>
          <w:rFonts w:ascii="Times New Roman" w:hAnsi="Times New Roman" w:cs="Times New Roman"/>
          <w:b/>
        </w:rPr>
        <w:t>-NV/1822/</w:t>
      </w:r>
      <w:r w:rsidR="003B52EB">
        <w:rPr>
          <w:rFonts w:ascii="Times New Roman" w:hAnsi="Times New Roman" w:cs="Times New Roman"/>
          <w:b/>
        </w:rPr>
        <w:t>20</w:t>
      </w:r>
    </w:p>
    <w:p w14:paraId="4E64C200" w14:textId="2142B533" w:rsidR="000A4035" w:rsidRPr="00AD7F9D" w:rsidRDefault="000A4035" w:rsidP="009C2E1B">
      <w:pPr>
        <w:spacing w:after="0" w:line="276" w:lineRule="auto"/>
        <w:rPr>
          <w:rStyle w:val="NzevChar"/>
          <w:rFonts w:ascii="Times New Roman" w:hAnsi="Times New Roman" w:cs="Times New Roman"/>
          <w:color w:val="0070C0"/>
          <w:sz w:val="22"/>
          <w:szCs w:val="22"/>
        </w:rPr>
      </w:pPr>
      <w:r w:rsidRPr="00AD7F9D">
        <w:rPr>
          <w:rStyle w:val="NzevChar"/>
          <w:rFonts w:ascii="Times New Roman" w:hAnsi="Times New Roman" w:cs="Times New Roman"/>
          <w:color w:val="0070C0"/>
          <w:sz w:val="22"/>
          <w:szCs w:val="22"/>
        </w:rPr>
        <w:t>Zastupitelstvo městského obvodu Nová Ves</w:t>
      </w:r>
    </w:p>
    <w:p w14:paraId="0A7350C5" w14:textId="7223306A" w:rsidR="000A4035" w:rsidRPr="00AD7F9D" w:rsidRDefault="000A4035" w:rsidP="009C2E1B">
      <w:pPr>
        <w:spacing w:after="0" w:line="276" w:lineRule="auto"/>
        <w:rPr>
          <w:rStyle w:val="NzevChar"/>
          <w:rFonts w:ascii="Times New Roman" w:hAnsi="Times New Roman" w:cs="Times New Roman"/>
          <w:color w:val="0070C0"/>
          <w:sz w:val="22"/>
          <w:szCs w:val="22"/>
        </w:rPr>
      </w:pPr>
      <w:r w:rsidRPr="00AD7F9D">
        <w:rPr>
          <w:rStyle w:val="NzevChar"/>
          <w:rFonts w:ascii="Times New Roman" w:hAnsi="Times New Roman" w:cs="Times New Roman"/>
          <w:b/>
          <w:bCs/>
          <w:color w:val="0070C0"/>
          <w:sz w:val="22"/>
          <w:szCs w:val="22"/>
        </w:rPr>
        <w:t>schvaluje</w:t>
      </w:r>
      <w:r w:rsidRPr="00AD7F9D">
        <w:rPr>
          <w:rStyle w:val="NzevChar"/>
          <w:rFonts w:ascii="Times New Roman" w:hAnsi="Times New Roman" w:cs="Times New Roman"/>
          <w:color w:val="0070C0"/>
          <w:sz w:val="22"/>
          <w:szCs w:val="22"/>
        </w:rPr>
        <w:t xml:space="preserve"> s účinností od 1. 1. 2022 úpravu </w:t>
      </w:r>
      <w:r w:rsidRPr="00AD7F9D">
        <w:rPr>
          <w:rFonts w:ascii="Times New Roman" w:hAnsi="Times New Roman" w:cs="Times New Roman"/>
          <w:bCs/>
          <w:color w:val="0070C0"/>
        </w:rPr>
        <w:t>Zásad pro použití prostředků Sociálního fondu, a to tak, že:</w:t>
      </w:r>
    </w:p>
    <w:p w14:paraId="04EE5615" w14:textId="0C908596" w:rsidR="000A4035" w:rsidRPr="00AD7F9D" w:rsidRDefault="000A4035" w:rsidP="009C2E1B">
      <w:pPr>
        <w:pStyle w:val="Odstavecseseznamem"/>
        <w:numPr>
          <w:ilvl w:val="0"/>
          <w:numId w:val="19"/>
        </w:numPr>
        <w:spacing w:after="0"/>
        <w:ind w:left="567" w:hanging="283"/>
        <w:rPr>
          <w:rFonts w:ascii="Times New Roman" w:hAnsi="Times New Roman" w:cs="Times New Roman"/>
          <w:bCs/>
          <w:i/>
          <w:iCs/>
          <w:color w:val="0070C0"/>
        </w:rPr>
      </w:pPr>
      <w:r w:rsidRPr="00AD7F9D">
        <w:rPr>
          <w:rFonts w:ascii="Times New Roman" w:hAnsi="Times New Roman" w:cs="Times New Roman"/>
          <w:bCs/>
          <w:color w:val="0070C0"/>
          <w:u w:val="single"/>
        </w:rPr>
        <w:t>v čl. 1 Příspěvek na stravování</w:t>
      </w:r>
      <w:r w:rsidRPr="00AD7F9D">
        <w:rPr>
          <w:rFonts w:ascii="Times New Roman" w:hAnsi="Times New Roman" w:cs="Times New Roman"/>
          <w:bCs/>
          <w:color w:val="0070C0"/>
        </w:rPr>
        <w:t xml:space="preserve"> se vypouští věta: </w:t>
      </w:r>
      <w:r w:rsidRPr="00AD7F9D">
        <w:rPr>
          <w:rFonts w:ascii="Times New Roman" w:hAnsi="Times New Roman" w:cs="Times New Roman"/>
          <w:bCs/>
          <w:i/>
          <w:iCs/>
          <w:color w:val="0070C0"/>
        </w:rPr>
        <w:t>„</w:t>
      </w:r>
      <w:r w:rsidRPr="00AD7F9D">
        <w:rPr>
          <w:rFonts w:ascii="Times New Roman" w:hAnsi="Times New Roman" w:cs="Times New Roman"/>
          <w:i/>
          <w:iCs/>
          <w:color w:val="0070C0"/>
        </w:rPr>
        <w:t>Je-li zaměstnanec v práci déle než 10 hodin během téhož kalendářního dne (na základě nařízené práce tajemníkem, případně starostou), vzniká mu nárok na další příspěvek na stravování.“</w:t>
      </w:r>
    </w:p>
    <w:p w14:paraId="1B1AD0BA" w14:textId="376E77F8" w:rsidR="00CC732C" w:rsidRPr="00AD7F9D" w:rsidRDefault="000A4035" w:rsidP="009C2E1B">
      <w:pPr>
        <w:spacing w:after="0" w:line="276" w:lineRule="auto"/>
        <w:ind w:left="567" w:hanging="283"/>
        <w:rPr>
          <w:rStyle w:val="NzevChar"/>
          <w:rFonts w:ascii="Times New Roman" w:hAnsi="Times New Roman" w:cs="Times New Roman"/>
          <w:color w:val="0070C0"/>
          <w:sz w:val="22"/>
          <w:szCs w:val="22"/>
        </w:rPr>
      </w:pPr>
      <w:r w:rsidRPr="00AD7F9D">
        <w:rPr>
          <w:rStyle w:val="NzevChar"/>
          <w:rFonts w:ascii="Times New Roman" w:hAnsi="Times New Roman" w:cs="Times New Roman"/>
          <w:color w:val="0070C0"/>
          <w:sz w:val="22"/>
          <w:szCs w:val="22"/>
        </w:rPr>
        <w:t xml:space="preserve">b) </w:t>
      </w:r>
      <w:r w:rsidRPr="00AD7F9D">
        <w:rPr>
          <w:rStyle w:val="NzevChar"/>
          <w:rFonts w:ascii="Times New Roman" w:hAnsi="Times New Roman" w:cs="Times New Roman"/>
          <w:color w:val="0070C0"/>
          <w:sz w:val="22"/>
          <w:szCs w:val="22"/>
          <w:u w:val="single"/>
        </w:rPr>
        <w:t>V čl.</w:t>
      </w:r>
      <w:r w:rsidRPr="00AD7F9D">
        <w:rPr>
          <w:rFonts w:ascii="Times New Roman" w:hAnsi="Times New Roman" w:cs="Times New Roman"/>
          <w:i/>
          <w:iCs/>
          <w:color w:val="0070C0"/>
          <w:u w:val="single"/>
        </w:rPr>
        <w:t xml:space="preserve"> </w:t>
      </w:r>
      <w:r w:rsidRPr="00AD7F9D">
        <w:rPr>
          <w:rFonts w:ascii="Times New Roman" w:hAnsi="Times New Roman" w:cs="Times New Roman"/>
          <w:color w:val="0070C0"/>
          <w:u w:val="single"/>
        </w:rPr>
        <w:t xml:space="preserve">5. Příspěvek na odívání </w:t>
      </w:r>
      <w:r w:rsidRPr="00AD7F9D">
        <w:rPr>
          <w:rFonts w:ascii="Times New Roman" w:hAnsi="Times New Roman" w:cs="Times New Roman"/>
          <w:bCs/>
          <w:color w:val="0070C0"/>
        </w:rPr>
        <w:t>se mění</w:t>
      </w:r>
      <w:r w:rsidRPr="00AD7F9D">
        <w:rPr>
          <w:rFonts w:ascii="Times New Roman" w:hAnsi="Times New Roman" w:cs="Times New Roman"/>
          <w:bCs/>
          <w:color w:val="0070C0"/>
          <w:u w:val="single"/>
        </w:rPr>
        <w:t xml:space="preserve"> </w:t>
      </w:r>
      <w:r w:rsidRPr="00AD7F9D">
        <w:rPr>
          <w:rFonts w:ascii="Times New Roman" w:hAnsi="Times New Roman" w:cs="Times New Roman"/>
          <w:bCs/>
          <w:color w:val="0070C0"/>
        </w:rPr>
        <w:t>čl. 5.3 tak, že se slova „za měsíc květen a listopad“ nahrazují slovy</w:t>
      </w:r>
      <w:r w:rsidRPr="00AD7F9D">
        <w:rPr>
          <w:rFonts w:ascii="Times New Roman" w:hAnsi="Times New Roman" w:cs="Times New Roman"/>
          <w:bCs/>
          <w:color w:val="0070C0"/>
        </w:rPr>
        <w:br/>
      </w:r>
      <w:r w:rsidRPr="00AD7F9D">
        <w:rPr>
          <w:rFonts w:ascii="Times New Roman" w:hAnsi="Times New Roman" w:cs="Times New Roman"/>
          <w:bCs/>
          <w:i/>
          <w:iCs/>
          <w:color w:val="0070C0"/>
        </w:rPr>
        <w:t>„za měsíc duben a říjen“</w:t>
      </w:r>
    </w:p>
    <w:p w14:paraId="11DDFB89" w14:textId="08227DDF" w:rsidR="003B52EB" w:rsidRPr="00F0452A" w:rsidRDefault="003B52EB" w:rsidP="00F0452A">
      <w:pPr>
        <w:spacing w:after="0" w:line="276" w:lineRule="auto"/>
        <w:rPr>
          <w:rFonts w:ascii="Times New Roman" w:eastAsiaTheme="majorEastAsia" w:hAnsi="Times New Roman" w:cs="Times New Roman"/>
          <w:b/>
          <w:spacing w:val="5"/>
          <w:kern w:val="28"/>
          <w:u w:val="single"/>
        </w:rPr>
      </w:pPr>
    </w:p>
    <w:p w14:paraId="13DDAE16" w14:textId="280C5075" w:rsidR="00737E78" w:rsidRPr="00675599" w:rsidRDefault="00737E78" w:rsidP="00737E78">
      <w:pPr>
        <w:spacing w:after="0" w:line="264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č. </w:t>
      </w:r>
      <w:proofErr w:type="spellStart"/>
      <w:r>
        <w:rPr>
          <w:rFonts w:ascii="Times New Roman" w:hAnsi="Times New Roman" w:cs="Times New Roman"/>
          <w:b/>
        </w:rPr>
        <w:t>usn</w:t>
      </w:r>
      <w:proofErr w:type="spellEnd"/>
      <w:r>
        <w:rPr>
          <w:rFonts w:ascii="Times New Roman" w:hAnsi="Times New Roman" w:cs="Times New Roman"/>
          <w:b/>
        </w:rPr>
        <w:t>. 2</w:t>
      </w:r>
      <w:r w:rsidR="002122AE">
        <w:rPr>
          <w:rFonts w:ascii="Times New Roman" w:hAnsi="Times New Roman" w:cs="Times New Roman"/>
          <w:b/>
        </w:rPr>
        <w:t>64</w:t>
      </w:r>
      <w:r w:rsidRPr="00192514">
        <w:rPr>
          <w:rFonts w:ascii="Times New Roman" w:hAnsi="Times New Roman" w:cs="Times New Roman"/>
          <w:b/>
        </w:rPr>
        <w:t>/</w:t>
      </w:r>
      <w:proofErr w:type="spellStart"/>
      <w:r w:rsidRPr="00192514">
        <w:rPr>
          <w:rFonts w:ascii="Times New Roman" w:hAnsi="Times New Roman" w:cs="Times New Roman"/>
          <w:b/>
        </w:rPr>
        <w:t>ZMOb</w:t>
      </w:r>
      <w:proofErr w:type="spellEnd"/>
      <w:r w:rsidRPr="00192514">
        <w:rPr>
          <w:rFonts w:ascii="Times New Roman" w:hAnsi="Times New Roman" w:cs="Times New Roman"/>
          <w:b/>
        </w:rPr>
        <w:t>-NV/1822/</w:t>
      </w:r>
      <w:r w:rsidR="003B52EB">
        <w:rPr>
          <w:rFonts w:ascii="Times New Roman" w:hAnsi="Times New Roman" w:cs="Times New Roman"/>
          <w:b/>
        </w:rPr>
        <w:t>20</w:t>
      </w:r>
    </w:p>
    <w:p w14:paraId="1915FF2A" w14:textId="697BEF7A" w:rsidR="000A4035" w:rsidRPr="00AD7F9D" w:rsidRDefault="000A4035" w:rsidP="009C2E1B">
      <w:pPr>
        <w:spacing w:after="0" w:line="276" w:lineRule="auto"/>
        <w:rPr>
          <w:rStyle w:val="NzevChar"/>
          <w:rFonts w:ascii="Times New Roman" w:hAnsi="Times New Roman" w:cs="Times New Roman"/>
          <w:color w:val="0070C0"/>
          <w:sz w:val="22"/>
          <w:szCs w:val="22"/>
        </w:rPr>
      </w:pPr>
      <w:r w:rsidRPr="00AD7F9D">
        <w:rPr>
          <w:rStyle w:val="NzevChar"/>
          <w:rFonts w:ascii="Times New Roman" w:hAnsi="Times New Roman" w:cs="Times New Roman"/>
          <w:color w:val="0070C0"/>
          <w:sz w:val="22"/>
          <w:szCs w:val="22"/>
        </w:rPr>
        <w:t>Zastupitelstvo městského obvodu Nová Ves</w:t>
      </w:r>
    </w:p>
    <w:p w14:paraId="2F591E47" w14:textId="0CE2A67A" w:rsidR="00834A4A" w:rsidRPr="00AD7F9D" w:rsidRDefault="000A4035" w:rsidP="00834A4A">
      <w:pPr>
        <w:pStyle w:val="Odstavecseseznamem"/>
        <w:numPr>
          <w:ilvl w:val="0"/>
          <w:numId w:val="20"/>
        </w:numPr>
        <w:spacing w:after="0"/>
        <w:ind w:left="284" w:hanging="284"/>
        <w:rPr>
          <w:rFonts w:ascii="Times New Roman" w:hAnsi="Times New Roman" w:cs="Times New Roman"/>
          <w:i/>
          <w:iCs/>
          <w:color w:val="0070C0"/>
        </w:rPr>
      </w:pPr>
      <w:r w:rsidRPr="00AD7F9D">
        <w:rPr>
          <w:rFonts w:ascii="Times New Roman" w:hAnsi="Times New Roman" w:cs="Times New Roman"/>
          <w:b/>
          <w:bCs/>
          <w:color w:val="0070C0"/>
        </w:rPr>
        <w:t>bere na vědomí</w:t>
      </w:r>
      <w:r w:rsidRPr="00AD7F9D">
        <w:rPr>
          <w:rFonts w:ascii="Times New Roman" w:hAnsi="Times New Roman" w:cs="Times New Roman"/>
          <w:color w:val="0070C0"/>
        </w:rPr>
        <w:t xml:space="preserve">, že chodník na pozemku </w:t>
      </w:r>
      <w:proofErr w:type="spellStart"/>
      <w:r w:rsidRPr="00AD7F9D">
        <w:rPr>
          <w:rFonts w:ascii="Times New Roman" w:hAnsi="Times New Roman" w:cs="Times New Roman"/>
          <w:color w:val="0070C0"/>
        </w:rPr>
        <w:t>parc</w:t>
      </w:r>
      <w:proofErr w:type="spellEnd"/>
      <w:r w:rsidRPr="00AD7F9D">
        <w:rPr>
          <w:rFonts w:ascii="Times New Roman" w:hAnsi="Times New Roman" w:cs="Times New Roman"/>
          <w:color w:val="0070C0"/>
        </w:rPr>
        <w:t xml:space="preserve">. č. 491/45 v k. </w:t>
      </w:r>
      <w:proofErr w:type="spellStart"/>
      <w:r w:rsidRPr="00AD7F9D">
        <w:rPr>
          <w:rFonts w:ascii="Times New Roman" w:hAnsi="Times New Roman" w:cs="Times New Roman"/>
          <w:color w:val="0070C0"/>
        </w:rPr>
        <w:t>ú.</w:t>
      </w:r>
      <w:proofErr w:type="spellEnd"/>
      <w:r w:rsidRPr="00AD7F9D">
        <w:rPr>
          <w:rFonts w:ascii="Times New Roman" w:hAnsi="Times New Roman" w:cs="Times New Roman"/>
          <w:color w:val="0070C0"/>
        </w:rPr>
        <w:t xml:space="preserve"> Nová Ves u Ostravy, obec Ostrava nebyl v rámci delimitace majetku Technických služeb Ostrava 1 v roce 1991 předán městskému obvodu Nová Ves</w:t>
      </w:r>
    </w:p>
    <w:p w14:paraId="6E195E40" w14:textId="77777777" w:rsidR="00834A4A" w:rsidRPr="00AD7F9D" w:rsidRDefault="00834A4A" w:rsidP="00834A4A">
      <w:pPr>
        <w:pStyle w:val="Odstavecseseznamem"/>
        <w:spacing w:after="0"/>
        <w:ind w:left="284"/>
        <w:rPr>
          <w:rFonts w:ascii="Times New Roman" w:hAnsi="Times New Roman" w:cs="Times New Roman"/>
          <w:i/>
          <w:iCs/>
          <w:color w:val="0070C0"/>
        </w:rPr>
      </w:pPr>
    </w:p>
    <w:p w14:paraId="7411D20B" w14:textId="5E41A579" w:rsidR="000A4035" w:rsidRPr="00AD7F9D" w:rsidRDefault="000A4035" w:rsidP="00834A4A">
      <w:pPr>
        <w:pStyle w:val="Odstavecseseznamem"/>
        <w:numPr>
          <w:ilvl w:val="0"/>
          <w:numId w:val="20"/>
        </w:numPr>
        <w:spacing w:after="0"/>
        <w:ind w:left="284" w:hanging="284"/>
        <w:rPr>
          <w:rFonts w:ascii="Times New Roman" w:hAnsi="Times New Roman" w:cs="Times New Roman"/>
          <w:i/>
          <w:iCs/>
          <w:color w:val="0070C0"/>
        </w:rPr>
      </w:pPr>
      <w:r w:rsidRPr="00AD7F9D">
        <w:rPr>
          <w:rFonts w:ascii="Times New Roman" w:hAnsi="Times New Roman" w:cs="Times New Roman"/>
          <w:b/>
          <w:bCs/>
          <w:color w:val="0070C0"/>
        </w:rPr>
        <w:t>rozhodlo</w:t>
      </w:r>
      <w:r w:rsidRPr="00AD7F9D">
        <w:rPr>
          <w:rFonts w:ascii="Times New Roman" w:hAnsi="Times New Roman" w:cs="Times New Roman"/>
          <w:color w:val="0070C0"/>
        </w:rPr>
        <w:t xml:space="preserve"> požádat Zastupitelstvo města Ostravy o svěření pozemku </w:t>
      </w:r>
      <w:proofErr w:type="spellStart"/>
      <w:r w:rsidRPr="00AD7F9D">
        <w:rPr>
          <w:rFonts w:ascii="Times New Roman" w:hAnsi="Times New Roman" w:cs="Times New Roman"/>
          <w:color w:val="0070C0"/>
        </w:rPr>
        <w:t>parc</w:t>
      </w:r>
      <w:proofErr w:type="spellEnd"/>
      <w:r w:rsidRPr="00AD7F9D">
        <w:rPr>
          <w:rFonts w:ascii="Times New Roman" w:hAnsi="Times New Roman" w:cs="Times New Roman"/>
          <w:color w:val="0070C0"/>
        </w:rPr>
        <w:t>. č. 491/45 o výměře 513 m</w:t>
      </w:r>
      <w:r w:rsidRPr="00AD7F9D">
        <w:rPr>
          <w:rFonts w:ascii="Times New Roman" w:hAnsi="Times New Roman" w:cs="Times New Roman"/>
          <w:color w:val="0070C0"/>
          <w:vertAlign w:val="superscript"/>
        </w:rPr>
        <w:t>2</w:t>
      </w:r>
      <w:r w:rsidRPr="00AD7F9D">
        <w:rPr>
          <w:rFonts w:ascii="Times New Roman" w:hAnsi="Times New Roman" w:cs="Times New Roman"/>
          <w:color w:val="0070C0"/>
        </w:rPr>
        <w:t xml:space="preserve"> (ostatní plocha, ostatní komunikace) v k. </w:t>
      </w:r>
      <w:proofErr w:type="spellStart"/>
      <w:r w:rsidRPr="00AD7F9D">
        <w:rPr>
          <w:rFonts w:ascii="Times New Roman" w:hAnsi="Times New Roman" w:cs="Times New Roman"/>
          <w:color w:val="0070C0"/>
        </w:rPr>
        <w:t>ú.</w:t>
      </w:r>
      <w:proofErr w:type="spellEnd"/>
      <w:r w:rsidRPr="00AD7F9D">
        <w:rPr>
          <w:rFonts w:ascii="Times New Roman" w:hAnsi="Times New Roman" w:cs="Times New Roman"/>
          <w:color w:val="0070C0"/>
        </w:rPr>
        <w:t xml:space="preserve"> Nová Ves u Ostravy, obec Ostrava městskému obvodu Nová Ves</w:t>
      </w:r>
    </w:p>
    <w:p w14:paraId="17760646" w14:textId="77777777" w:rsidR="00834A4A" w:rsidRPr="00AD7F9D" w:rsidRDefault="00834A4A" w:rsidP="00834A4A">
      <w:pPr>
        <w:pStyle w:val="Odstavecseseznamem"/>
        <w:spacing w:after="0"/>
        <w:ind w:left="284"/>
        <w:rPr>
          <w:rFonts w:ascii="Times New Roman" w:hAnsi="Times New Roman" w:cs="Times New Roman"/>
          <w:i/>
          <w:iCs/>
          <w:color w:val="0070C0"/>
        </w:rPr>
      </w:pPr>
    </w:p>
    <w:p w14:paraId="716211D3" w14:textId="731FD1E2" w:rsidR="00E10E67" w:rsidRPr="00AD7F9D" w:rsidRDefault="008C5FD0" w:rsidP="00834A4A">
      <w:pPr>
        <w:pStyle w:val="Odstavecseseznamem"/>
        <w:spacing w:after="0"/>
        <w:ind w:left="284" w:hanging="284"/>
        <w:rPr>
          <w:bCs/>
          <w:color w:val="0070C0"/>
        </w:rPr>
      </w:pPr>
      <w:r w:rsidRPr="00AD7F9D">
        <w:rPr>
          <w:rFonts w:ascii="Times New Roman" w:hAnsi="Times New Roman" w:cs="Times New Roman"/>
          <w:color w:val="0070C0"/>
        </w:rPr>
        <w:t xml:space="preserve">c) </w:t>
      </w:r>
      <w:r w:rsidR="000A4035" w:rsidRPr="00AD7F9D">
        <w:rPr>
          <w:rFonts w:ascii="Times New Roman" w:hAnsi="Times New Roman" w:cs="Times New Roman"/>
          <w:b/>
          <w:bCs/>
          <w:color w:val="0070C0"/>
        </w:rPr>
        <w:t xml:space="preserve">ukládá </w:t>
      </w:r>
      <w:r w:rsidR="00F0452A" w:rsidRPr="00AD7F9D">
        <w:rPr>
          <w:rFonts w:ascii="Times New Roman" w:hAnsi="Times New Roman" w:cs="Times New Roman"/>
          <w:color w:val="0070C0"/>
        </w:rPr>
        <w:t xml:space="preserve">tajemnici </w:t>
      </w:r>
      <w:r w:rsidR="000A4035" w:rsidRPr="00AD7F9D">
        <w:rPr>
          <w:rFonts w:ascii="Times New Roman" w:hAnsi="Times New Roman" w:cs="Times New Roman"/>
          <w:color w:val="0070C0"/>
        </w:rPr>
        <w:t xml:space="preserve"> zajistit splnění úkolu dle bodu b) usnesení</w:t>
      </w:r>
    </w:p>
    <w:p w14:paraId="544E097D" w14:textId="77777777" w:rsidR="008668BD" w:rsidRPr="009C2E1B" w:rsidRDefault="008668BD" w:rsidP="009C2E1B">
      <w:pPr>
        <w:spacing w:after="0" w:line="276" w:lineRule="auto"/>
        <w:rPr>
          <w:rFonts w:ascii="Times New Roman" w:hAnsi="Times New Roman" w:cs="Times New Roman"/>
          <w:color w:val="7030A0"/>
        </w:rPr>
      </w:pPr>
    </w:p>
    <w:p w14:paraId="6685B633" w14:textId="59DCE7DB" w:rsidR="00737E78" w:rsidRPr="00675599" w:rsidRDefault="00737E78" w:rsidP="00737E78">
      <w:pPr>
        <w:spacing w:after="0" w:line="264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č. </w:t>
      </w:r>
      <w:proofErr w:type="spellStart"/>
      <w:r>
        <w:rPr>
          <w:rFonts w:ascii="Times New Roman" w:hAnsi="Times New Roman" w:cs="Times New Roman"/>
          <w:b/>
        </w:rPr>
        <w:t>usn</w:t>
      </w:r>
      <w:proofErr w:type="spellEnd"/>
      <w:r>
        <w:rPr>
          <w:rFonts w:ascii="Times New Roman" w:hAnsi="Times New Roman" w:cs="Times New Roman"/>
          <w:b/>
        </w:rPr>
        <w:t>. 2</w:t>
      </w:r>
      <w:r w:rsidR="002122AE">
        <w:rPr>
          <w:rFonts w:ascii="Times New Roman" w:hAnsi="Times New Roman" w:cs="Times New Roman"/>
          <w:b/>
        </w:rPr>
        <w:t>65</w:t>
      </w:r>
      <w:r w:rsidRPr="00192514">
        <w:rPr>
          <w:rFonts w:ascii="Times New Roman" w:hAnsi="Times New Roman" w:cs="Times New Roman"/>
          <w:b/>
        </w:rPr>
        <w:t>/</w:t>
      </w:r>
      <w:proofErr w:type="spellStart"/>
      <w:r w:rsidRPr="00192514">
        <w:rPr>
          <w:rFonts w:ascii="Times New Roman" w:hAnsi="Times New Roman" w:cs="Times New Roman"/>
          <w:b/>
        </w:rPr>
        <w:t>ZMOb</w:t>
      </w:r>
      <w:proofErr w:type="spellEnd"/>
      <w:r w:rsidRPr="00192514">
        <w:rPr>
          <w:rFonts w:ascii="Times New Roman" w:hAnsi="Times New Roman" w:cs="Times New Roman"/>
          <w:b/>
        </w:rPr>
        <w:t>-NV/1822/</w:t>
      </w:r>
      <w:r w:rsidR="003B52EB">
        <w:rPr>
          <w:rFonts w:ascii="Times New Roman" w:hAnsi="Times New Roman" w:cs="Times New Roman"/>
          <w:b/>
        </w:rPr>
        <w:t>20</w:t>
      </w:r>
    </w:p>
    <w:p w14:paraId="0F809155" w14:textId="026F6148" w:rsidR="008C5FD0" w:rsidRPr="00AD7F9D" w:rsidRDefault="008C5FD0" w:rsidP="009C2E1B">
      <w:pPr>
        <w:spacing w:after="0" w:line="276" w:lineRule="auto"/>
        <w:rPr>
          <w:rStyle w:val="NzevChar"/>
          <w:rFonts w:ascii="Times New Roman" w:hAnsi="Times New Roman" w:cs="Times New Roman"/>
          <w:color w:val="0070C0"/>
          <w:sz w:val="22"/>
          <w:szCs w:val="22"/>
        </w:rPr>
      </w:pPr>
      <w:r w:rsidRPr="00AD7F9D">
        <w:rPr>
          <w:rStyle w:val="NzevChar"/>
          <w:rFonts w:ascii="Times New Roman" w:hAnsi="Times New Roman" w:cs="Times New Roman"/>
          <w:color w:val="0070C0"/>
          <w:sz w:val="22"/>
          <w:szCs w:val="22"/>
        </w:rPr>
        <w:t>Zastupitelstvo městského obvodu Nová Ves</w:t>
      </w:r>
    </w:p>
    <w:p w14:paraId="1B4599AA" w14:textId="7E98ABDD" w:rsidR="005E28EC" w:rsidRPr="00AD7F9D" w:rsidRDefault="008C5FD0" w:rsidP="009C2E1B">
      <w:pPr>
        <w:pStyle w:val="Odstavecseseznamem"/>
        <w:spacing w:after="0"/>
        <w:ind w:left="0"/>
        <w:rPr>
          <w:bCs/>
          <w:color w:val="0070C0"/>
        </w:rPr>
      </w:pPr>
      <w:r w:rsidRPr="00AD7F9D">
        <w:rPr>
          <w:rFonts w:ascii="Times New Roman" w:hAnsi="Times New Roman" w:cs="Times New Roman"/>
          <w:b/>
          <w:bCs/>
          <w:color w:val="0070C0"/>
        </w:rPr>
        <w:t xml:space="preserve">bere na vědomí </w:t>
      </w:r>
      <w:r w:rsidRPr="00AD7F9D">
        <w:rPr>
          <w:rFonts w:ascii="Times New Roman" w:hAnsi="Times New Roman" w:cs="Times New Roman"/>
          <w:color w:val="0070C0"/>
        </w:rPr>
        <w:t>Zápis o výsledku dílčího přezkoumání hospodaření městského obvodu Nová Ves za období</w:t>
      </w:r>
      <w:r w:rsidRPr="00AD7F9D">
        <w:rPr>
          <w:rFonts w:ascii="Times New Roman" w:hAnsi="Times New Roman" w:cs="Times New Roman"/>
          <w:color w:val="0070C0"/>
        </w:rPr>
        <w:br/>
        <w:t>od 1. 1. 2021 do 30. 9. 2021</w:t>
      </w:r>
    </w:p>
    <w:p w14:paraId="5824DB55" w14:textId="77777777" w:rsidR="005E28EC" w:rsidRPr="00AD7F9D" w:rsidRDefault="005E28EC" w:rsidP="009C2E1B">
      <w:pPr>
        <w:spacing w:after="0" w:line="276" w:lineRule="auto"/>
        <w:rPr>
          <w:rFonts w:ascii="Times New Roman" w:hAnsi="Times New Roman" w:cs="Times New Roman"/>
          <w:color w:val="0070C0"/>
        </w:rPr>
      </w:pPr>
    </w:p>
    <w:p w14:paraId="7E454381" w14:textId="65E30BA5" w:rsidR="00235D3B" w:rsidRPr="009C2E1B" w:rsidRDefault="00F0452A" w:rsidP="009C2E1B">
      <w:pPr>
        <w:spacing w:after="0" w:line="276" w:lineRule="auto"/>
        <w:ind w:right="968"/>
        <w:rPr>
          <w:rStyle w:val="NzevChar"/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7030A0"/>
        </w:rPr>
        <w:lastRenderedPageBreak/>
        <w:t xml:space="preserve"> </w:t>
      </w:r>
    </w:p>
    <w:p w14:paraId="71F75230" w14:textId="03885B6C" w:rsidR="00737E78" w:rsidRPr="00675599" w:rsidRDefault="00737E78" w:rsidP="00737E78">
      <w:pPr>
        <w:spacing w:after="0" w:line="264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č. </w:t>
      </w:r>
      <w:proofErr w:type="spellStart"/>
      <w:r>
        <w:rPr>
          <w:rFonts w:ascii="Times New Roman" w:hAnsi="Times New Roman" w:cs="Times New Roman"/>
          <w:b/>
        </w:rPr>
        <w:t>usn</w:t>
      </w:r>
      <w:proofErr w:type="spellEnd"/>
      <w:r>
        <w:rPr>
          <w:rFonts w:ascii="Times New Roman" w:hAnsi="Times New Roman" w:cs="Times New Roman"/>
          <w:b/>
        </w:rPr>
        <w:t>. 2</w:t>
      </w:r>
      <w:r w:rsidR="002122AE">
        <w:rPr>
          <w:rFonts w:ascii="Times New Roman" w:hAnsi="Times New Roman" w:cs="Times New Roman"/>
          <w:b/>
        </w:rPr>
        <w:t>66</w:t>
      </w:r>
      <w:r w:rsidRPr="00192514">
        <w:rPr>
          <w:rFonts w:ascii="Times New Roman" w:hAnsi="Times New Roman" w:cs="Times New Roman"/>
          <w:b/>
        </w:rPr>
        <w:t>/</w:t>
      </w:r>
      <w:proofErr w:type="spellStart"/>
      <w:r w:rsidRPr="00192514">
        <w:rPr>
          <w:rFonts w:ascii="Times New Roman" w:hAnsi="Times New Roman" w:cs="Times New Roman"/>
          <w:b/>
        </w:rPr>
        <w:t>ZMOb</w:t>
      </w:r>
      <w:proofErr w:type="spellEnd"/>
      <w:r w:rsidRPr="00192514">
        <w:rPr>
          <w:rFonts w:ascii="Times New Roman" w:hAnsi="Times New Roman" w:cs="Times New Roman"/>
          <w:b/>
        </w:rPr>
        <w:t>-NV/1822/</w:t>
      </w:r>
      <w:r w:rsidR="003B52EB">
        <w:rPr>
          <w:rFonts w:ascii="Times New Roman" w:hAnsi="Times New Roman" w:cs="Times New Roman"/>
          <w:b/>
        </w:rPr>
        <w:t>20</w:t>
      </w:r>
    </w:p>
    <w:p w14:paraId="6649C636" w14:textId="25DB73D0" w:rsidR="00DD6ECA" w:rsidRPr="00AD7F9D" w:rsidRDefault="00DD6ECA" w:rsidP="009C2E1B">
      <w:pPr>
        <w:spacing w:after="0" w:line="276" w:lineRule="auto"/>
        <w:rPr>
          <w:rStyle w:val="NzevChar"/>
          <w:rFonts w:ascii="Times New Roman" w:hAnsi="Times New Roman" w:cs="Times New Roman"/>
          <w:color w:val="0070C0"/>
          <w:sz w:val="22"/>
          <w:szCs w:val="22"/>
        </w:rPr>
      </w:pPr>
      <w:r w:rsidRPr="00AD7F9D">
        <w:rPr>
          <w:rStyle w:val="NzevChar"/>
          <w:rFonts w:ascii="Times New Roman" w:hAnsi="Times New Roman" w:cs="Times New Roman"/>
          <w:color w:val="0070C0"/>
          <w:sz w:val="22"/>
          <w:szCs w:val="22"/>
        </w:rPr>
        <w:t>Zastupitelstvo městského obvodu Nová Ves</w:t>
      </w:r>
    </w:p>
    <w:p w14:paraId="3745FE1A" w14:textId="09F8C087" w:rsidR="00DD6ECA" w:rsidRPr="00AD7F9D" w:rsidRDefault="00DD6ECA" w:rsidP="009C2E1B">
      <w:pPr>
        <w:pStyle w:val="Odstavecseseznamem"/>
        <w:numPr>
          <w:ilvl w:val="0"/>
          <w:numId w:val="21"/>
        </w:numPr>
        <w:spacing w:after="0"/>
        <w:ind w:left="284" w:hanging="284"/>
        <w:rPr>
          <w:rFonts w:ascii="Times New Roman" w:hAnsi="Times New Roman" w:cs="Times New Roman"/>
          <w:i/>
          <w:iCs/>
          <w:color w:val="0070C0"/>
        </w:rPr>
      </w:pPr>
      <w:r w:rsidRPr="00AD7F9D">
        <w:rPr>
          <w:rFonts w:ascii="Times New Roman" w:hAnsi="Times New Roman" w:cs="Times New Roman"/>
          <w:b/>
          <w:bCs/>
          <w:color w:val="0070C0"/>
        </w:rPr>
        <w:t xml:space="preserve">bere na vědomí </w:t>
      </w:r>
      <w:r w:rsidRPr="00AD7F9D">
        <w:rPr>
          <w:rFonts w:ascii="Times New Roman" w:hAnsi="Times New Roman" w:cs="Times New Roman"/>
          <w:color w:val="0070C0"/>
        </w:rPr>
        <w:t>usnesení Zastupitelstva města Ostravy č. 1744/ZM1822/28 ze dne 8. 12. 2021, kterým schválilo snížení prostředků rozpočtu roku 2021 pro financování roku 2022</w:t>
      </w:r>
    </w:p>
    <w:p w14:paraId="26FEBEB4" w14:textId="77777777" w:rsidR="00834A4A" w:rsidRPr="00AD7F9D" w:rsidRDefault="00834A4A" w:rsidP="00834A4A">
      <w:pPr>
        <w:pStyle w:val="Odstavecseseznamem"/>
        <w:spacing w:after="0"/>
        <w:ind w:left="284"/>
        <w:rPr>
          <w:rFonts w:ascii="Times New Roman" w:hAnsi="Times New Roman" w:cs="Times New Roman"/>
          <w:i/>
          <w:iCs/>
          <w:color w:val="0070C0"/>
        </w:rPr>
      </w:pPr>
    </w:p>
    <w:p w14:paraId="13320849" w14:textId="145B8AFA" w:rsidR="00DD6ECA" w:rsidRPr="00AD7F9D" w:rsidRDefault="00DD6ECA" w:rsidP="009C2E1B">
      <w:pPr>
        <w:pStyle w:val="Odstavecseseznamem"/>
        <w:numPr>
          <w:ilvl w:val="0"/>
          <w:numId w:val="21"/>
        </w:numPr>
        <w:spacing w:after="0"/>
        <w:ind w:left="284" w:hanging="284"/>
        <w:rPr>
          <w:rFonts w:ascii="Times New Roman" w:hAnsi="Times New Roman" w:cs="Times New Roman"/>
          <w:i/>
          <w:iCs/>
          <w:color w:val="0070C0"/>
        </w:rPr>
      </w:pPr>
      <w:r w:rsidRPr="00AD7F9D">
        <w:rPr>
          <w:rFonts w:ascii="Times New Roman" w:hAnsi="Times New Roman" w:cs="Times New Roman"/>
          <w:b/>
          <w:bCs/>
          <w:color w:val="0070C0"/>
        </w:rPr>
        <w:t xml:space="preserve">schvaluje </w:t>
      </w:r>
      <w:r w:rsidRPr="00AD7F9D">
        <w:rPr>
          <w:rFonts w:ascii="Times New Roman" w:hAnsi="Times New Roman" w:cs="Times New Roman"/>
          <w:color w:val="0070C0"/>
        </w:rPr>
        <w:t>rozpočtové opatření č. ZAST 004/2021, kterým se:</w:t>
      </w:r>
    </w:p>
    <w:p w14:paraId="01748E06" w14:textId="77777777" w:rsidR="00DD6ECA" w:rsidRPr="00AD7F9D" w:rsidRDefault="00DD6ECA" w:rsidP="009C2E1B">
      <w:pPr>
        <w:spacing w:after="0" w:line="276" w:lineRule="auto"/>
        <w:ind w:left="284"/>
        <w:rPr>
          <w:rFonts w:ascii="Times New Roman" w:hAnsi="Times New Roman" w:cs="Times New Roman"/>
          <w:b/>
          <w:bCs/>
          <w:color w:val="0070C0"/>
        </w:rPr>
      </w:pPr>
      <w:r w:rsidRPr="00AD7F9D">
        <w:rPr>
          <w:rFonts w:ascii="Times New Roman" w:hAnsi="Times New Roman" w:cs="Times New Roman"/>
          <w:b/>
          <w:bCs/>
          <w:color w:val="0070C0"/>
        </w:rPr>
        <w:t>sníží příjmy:</w:t>
      </w:r>
    </w:p>
    <w:p w14:paraId="6F7923D0" w14:textId="55B4948C" w:rsidR="00DD6ECA" w:rsidRPr="00AD7F9D" w:rsidRDefault="00DD6ECA" w:rsidP="00834A4A">
      <w:pPr>
        <w:tabs>
          <w:tab w:val="left" w:pos="4253"/>
          <w:tab w:val="right" w:pos="5670"/>
        </w:tabs>
        <w:spacing w:after="0" w:line="276" w:lineRule="auto"/>
        <w:ind w:left="284"/>
        <w:rPr>
          <w:rFonts w:ascii="Times New Roman" w:hAnsi="Times New Roman" w:cs="Times New Roman"/>
          <w:color w:val="0070C0"/>
        </w:rPr>
      </w:pPr>
      <w:r w:rsidRPr="00AD7F9D">
        <w:rPr>
          <w:rFonts w:ascii="Times New Roman" w:hAnsi="Times New Roman" w:cs="Times New Roman"/>
          <w:color w:val="0070C0"/>
        </w:rPr>
        <w:t xml:space="preserve">na § 6330, pol. 4251, ÚZ 1030, </w:t>
      </w:r>
      <w:proofErr w:type="spellStart"/>
      <w:r w:rsidRPr="00AD7F9D">
        <w:rPr>
          <w:rFonts w:ascii="Times New Roman" w:hAnsi="Times New Roman" w:cs="Times New Roman"/>
          <w:color w:val="0070C0"/>
        </w:rPr>
        <w:t>org</w:t>
      </w:r>
      <w:proofErr w:type="spellEnd"/>
      <w:r w:rsidRPr="00AD7F9D">
        <w:rPr>
          <w:rFonts w:ascii="Times New Roman" w:hAnsi="Times New Roman" w:cs="Times New Roman"/>
          <w:color w:val="0070C0"/>
        </w:rPr>
        <w:t>. 614</w:t>
      </w:r>
      <w:r w:rsidR="009C2E1B" w:rsidRPr="00AD7F9D">
        <w:rPr>
          <w:rFonts w:ascii="Times New Roman" w:hAnsi="Times New Roman" w:cs="Times New Roman"/>
          <w:color w:val="0070C0"/>
        </w:rPr>
        <w:tab/>
      </w:r>
      <w:r w:rsidRPr="00AD7F9D">
        <w:rPr>
          <w:rFonts w:ascii="Times New Roman" w:hAnsi="Times New Roman" w:cs="Times New Roman"/>
          <w:color w:val="0070C0"/>
        </w:rPr>
        <w:t>o</w:t>
      </w:r>
      <w:r w:rsidR="009C2E1B" w:rsidRPr="00AD7F9D">
        <w:rPr>
          <w:rFonts w:ascii="Times New Roman" w:hAnsi="Times New Roman" w:cs="Times New Roman"/>
          <w:color w:val="0070C0"/>
        </w:rPr>
        <w:t xml:space="preserve"> </w:t>
      </w:r>
      <w:r w:rsidR="00834A4A" w:rsidRPr="00AD7F9D">
        <w:rPr>
          <w:rFonts w:ascii="Times New Roman" w:hAnsi="Times New Roman" w:cs="Times New Roman"/>
          <w:color w:val="0070C0"/>
        </w:rPr>
        <w:tab/>
      </w:r>
      <w:r w:rsidRPr="00AD7F9D">
        <w:rPr>
          <w:rFonts w:ascii="Times New Roman" w:hAnsi="Times New Roman" w:cs="Times New Roman"/>
          <w:color w:val="0070C0"/>
        </w:rPr>
        <w:t>107 tis. Kč</w:t>
      </w:r>
    </w:p>
    <w:p w14:paraId="155FE624" w14:textId="12E6342A" w:rsidR="00DD6ECA" w:rsidRPr="00AD7F9D" w:rsidRDefault="00DD6ECA" w:rsidP="00834A4A">
      <w:pPr>
        <w:tabs>
          <w:tab w:val="left" w:pos="4253"/>
          <w:tab w:val="right" w:pos="5670"/>
        </w:tabs>
        <w:spacing w:after="0" w:line="276" w:lineRule="auto"/>
        <w:ind w:left="284"/>
        <w:rPr>
          <w:rFonts w:ascii="Times New Roman" w:hAnsi="Times New Roman" w:cs="Times New Roman"/>
          <w:color w:val="0070C0"/>
        </w:rPr>
      </w:pPr>
      <w:r w:rsidRPr="00AD7F9D">
        <w:rPr>
          <w:rFonts w:ascii="Times New Roman" w:hAnsi="Times New Roman" w:cs="Times New Roman"/>
          <w:color w:val="0070C0"/>
        </w:rPr>
        <w:t xml:space="preserve">na § 6330, pol. 4251, ÚZ 3500, </w:t>
      </w:r>
      <w:proofErr w:type="spellStart"/>
      <w:r w:rsidRPr="00AD7F9D">
        <w:rPr>
          <w:rFonts w:ascii="Times New Roman" w:hAnsi="Times New Roman" w:cs="Times New Roman"/>
          <w:color w:val="0070C0"/>
        </w:rPr>
        <w:t>org</w:t>
      </w:r>
      <w:proofErr w:type="spellEnd"/>
      <w:r w:rsidRPr="00AD7F9D">
        <w:rPr>
          <w:rFonts w:ascii="Times New Roman" w:hAnsi="Times New Roman" w:cs="Times New Roman"/>
          <w:color w:val="0070C0"/>
        </w:rPr>
        <w:t>. 614</w:t>
      </w:r>
      <w:r w:rsidR="009C2E1B" w:rsidRPr="00AD7F9D">
        <w:rPr>
          <w:rFonts w:ascii="Times New Roman" w:hAnsi="Times New Roman" w:cs="Times New Roman"/>
          <w:color w:val="0070C0"/>
        </w:rPr>
        <w:tab/>
      </w:r>
      <w:r w:rsidRPr="00AD7F9D">
        <w:rPr>
          <w:rFonts w:ascii="Times New Roman" w:hAnsi="Times New Roman" w:cs="Times New Roman"/>
          <w:color w:val="0070C0"/>
        </w:rPr>
        <w:t>o</w:t>
      </w:r>
      <w:r w:rsidR="00834A4A" w:rsidRPr="00AD7F9D">
        <w:rPr>
          <w:rFonts w:ascii="Times New Roman" w:hAnsi="Times New Roman" w:cs="Times New Roman"/>
          <w:color w:val="0070C0"/>
        </w:rPr>
        <w:tab/>
      </w:r>
      <w:r w:rsidRPr="00AD7F9D">
        <w:rPr>
          <w:rFonts w:ascii="Times New Roman" w:hAnsi="Times New Roman" w:cs="Times New Roman"/>
          <w:color w:val="0070C0"/>
        </w:rPr>
        <w:t>2 739 tis. Kč</w:t>
      </w:r>
    </w:p>
    <w:p w14:paraId="1B0CB099" w14:textId="59DF507B" w:rsidR="00DD6ECA" w:rsidRPr="00AD7F9D" w:rsidRDefault="00DD6ECA" w:rsidP="00834A4A">
      <w:pPr>
        <w:tabs>
          <w:tab w:val="left" w:pos="4253"/>
          <w:tab w:val="right" w:pos="5670"/>
        </w:tabs>
        <w:spacing w:after="0" w:line="276" w:lineRule="auto"/>
        <w:ind w:left="284"/>
        <w:rPr>
          <w:rFonts w:ascii="Times New Roman" w:hAnsi="Times New Roman" w:cs="Times New Roman"/>
          <w:color w:val="0070C0"/>
        </w:rPr>
      </w:pPr>
      <w:r w:rsidRPr="00AD7F9D">
        <w:rPr>
          <w:rFonts w:ascii="Times New Roman" w:hAnsi="Times New Roman" w:cs="Times New Roman"/>
          <w:color w:val="0070C0"/>
        </w:rPr>
        <w:t xml:space="preserve">na § 6330, pol. 4251, ÚZ 3590, </w:t>
      </w:r>
      <w:proofErr w:type="spellStart"/>
      <w:r w:rsidRPr="00AD7F9D">
        <w:rPr>
          <w:rFonts w:ascii="Times New Roman" w:hAnsi="Times New Roman" w:cs="Times New Roman"/>
          <w:color w:val="0070C0"/>
        </w:rPr>
        <w:t>org</w:t>
      </w:r>
      <w:proofErr w:type="spellEnd"/>
      <w:r w:rsidRPr="00AD7F9D">
        <w:rPr>
          <w:rFonts w:ascii="Times New Roman" w:hAnsi="Times New Roman" w:cs="Times New Roman"/>
          <w:color w:val="0070C0"/>
        </w:rPr>
        <w:t>. 614</w:t>
      </w:r>
      <w:r w:rsidR="009C2E1B" w:rsidRPr="00AD7F9D">
        <w:rPr>
          <w:rFonts w:ascii="Times New Roman" w:hAnsi="Times New Roman" w:cs="Times New Roman"/>
          <w:color w:val="0070C0"/>
        </w:rPr>
        <w:tab/>
      </w:r>
      <w:r w:rsidRPr="00AD7F9D">
        <w:rPr>
          <w:rFonts w:ascii="Times New Roman" w:hAnsi="Times New Roman" w:cs="Times New Roman"/>
          <w:color w:val="0070C0"/>
        </w:rPr>
        <w:t>o</w:t>
      </w:r>
      <w:r w:rsidR="00834A4A" w:rsidRPr="00AD7F9D">
        <w:rPr>
          <w:rFonts w:ascii="Times New Roman" w:hAnsi="Times New Roman" w:cs="Times New Roman"/>
          <w:color w:val="0070C0"/>
        </w:rPr>
        <w:tab/>
      </w:r>
      <w:r w:rsidRPr="00AD7F9D">
        <w:rPr>
          <w:rFonts w:ascii="Times New Roman" w:hAnsi="Times New Roman" w:cs="Times New Roman"/>
          <w:color w:val="0070C0"/>
        </w:rPr>
        <w:t>944 tis. Kč</w:t>
      </w:r>
    </w:p>
    <w:p w14:paraId="50DF95ED" w14:textId="77777777" w:rsidR="00DD6ECA" w:rsidRPr="00AD7F9D" w:rsidRDefault="00DD6ECA" w:rsidP="009C2E1B">
      <w:pPr>
        <w:spacing w:after="0" w:line="276" w:lineRule="auto"/>
        <w:ind w:left="284"/>
        <w:rPr>
          <w:rFonts w:ascii="Times New Roman" w:hAnsi="Times New Roman" w:cs="Times New Roman"/>
          <w:color w:val="0070C0"/>
        </w:rPr>
      </w:pPr>
    </w:p>
    <w:p w14:paraId="2C8795B7" w14:textId="0023C88E" w:rsidR="00DD6ECA" w:rsidRPr="00AD7F9D" w:rsidRDefault="00DD6ECA" w:rsidP="009C2E1B">
      <w:pPr>
        <w:spacing w:after="0" w:line="276" w:lineRule="auto"/>
        <w:ind w:left="284"/>
        <w:rPr>
          <w:rFonts w:ascii="Times New Roman" w:hAnsi="Times New Roman" w:cs="Times New Roman"/>
          <w:b/>
          <w:bCs/>
          <w:color w:val="0070C0"/>
        </w:rPr>
      </w:pPr>
      <w:r w:rsidRPr="00AD7F9D">
        <w:rPr>
          <w:rFonts w:ascii="Times New Roman" w:hAnsi="Times New Roman" w:cs="Times New Roman"/>
          <w:b/>
          <w:bCs/>
          <w:color w:val="0070C0"/>
        </w:rPr>
        <w:t>sníží neinvestiční převody mezi statutárními městy a městskými obvody – příjmy:</w:t>
      </w:r>
    </w:p>
    <w:p w14:paraId="6887678B" w14:textId="70BE7D1F" w:rsidR="00DD6ECA" w:rsidRPr="00AD7F9D" w:rsidRDefault="00DD6ECA" w:rsidP="00E55849">
      <w:pPr>
        <w:tabs>
          <w:tab w:val="left" w:pos="4253"/>
          <w:tab w:val="right" w:pos="5670"/>
        </w:tabs>
        <w:spacing w:after="0" w:line="276" w:lineRule="auto"/>
        <w:ind w:left="284"/>
        <w:rPr>
          <w:rFonts w:ascii="Times New Roman" w:hAnsi="Times New Roman" w:cs="Times New Roman"/>
          <w:color w:val="0070C0"/>
        </w:rPr>
      </w:pPr>
      <w:r w:rsidRPr="00AD7F9D">
        <w:rPr>
          <w:rFonts w:ascii="Times New Roman" w:hAnsi="Times New Roman" w:cs="Times New Roman"/>
          <w:color w:val="0070C0"/>
        </w:rPr>
        <w:t xml:space="preserve">na § 6330, pol. 4137, ÚZ 1030, </w:t>
      </w:r>
      <w:proofErr w:type="spellStart"/>
      <w:r w:rsidRPr="00AD7F9D">
        <w:rPr>
          <w:rFonts w:ascii="Times New Roman" w:hAnsi="Times New Roman" w:cs="Times New Roman"/>
          <w:color w:val="0070C0"/>
        </w:rPr>
        <w:t>org</w:t>
      </w:r>
      <w:proofErr w:type="spellEnd"/>
      <w:r w:rsidRPr="00AD7F9D">
        <w:rPr>
          <w:rFonts w:ascii="Times New Roman" w:hAnsi="Times New Roman" w:cs="Times New Roman"/>
          <w:color w:val="0070C0"/>
        </w:rPr>
        <w:t>. 514</w:t>
      </w:r>
      <w:r w:rsidR="009C2E1B" w:rsidRPr="00AD7F9D">
        <w:rPr>
          <w:rFonts w:ascii="Times New Roman" w:hAnsi="Times New Roman" w:cs="Times New Roman"/>
          <w:color w:val="0070C0"/>
        </w:rPr>
        <w:tab/>
      </w:r>
      <w:r w:rsidRPr="00AD7F9D">
        <w:rPr>
          <w:rFonts w:ascii="Times New Roman" w:hAnsi="Times New Roman" w:cs="Times New Roman"/>
          <w:color w:val="0070C0"/>
        </w:rPr>
        <w:t>o</w:t>
      </w:r>
      <w:r w:rsidR="00E55849" w:rsidRPr="00AD7F9D">
        <w:rPr>
          <w:rFonts w:ascii="Times New Roman" w:hAnsi="Times New Roman" w:cs="Times New Roman"/>
          <w:color w:val="0070C0"/>
        </w:rPr>
        <w:tab/>
      </w:r>
      <w:r w:rsidRPr="00AD7F9D">
        <w:rPr>
          <w:rFonts w:ascii="Times New Roman" w:hAnsi="Times New Roman" w:cs="Times New Roman"/>
          <w:color w:val="0070C0"/>
        </w:rPr>
        <w:t>830 tis. Kč</w:t>
      </w:r>
    </w:p>
    <w:p w14:paraId="2D9C2613" w14:textId="17506128" w:rsidR="00DD6ECA" w:rsidRPr="00AD7F9D" w:rsidRDefault="00DD6ECA" w:rsidP="009C2E1B">
      <w:pPr>
        <w:spacing w:after="0" w:line="276" w:lineRule="auto"/>
        <w:ind w:left="284"/>
        <w:rPr>
          <w:rFonts w:ascii="Times New Roman" w:hAnsi="Times New Roman" w:cs="Times New Roman"/>
          <w:color w:val="0070C0"/>
        </w:rPr>
      </w:pPr>
    </w:p>
    <w:p w14:paraId="5A6D73ED" w14:textId="77D1A5FB" w:rsidR="00DD6ECA" w:rsidRPr="00AD7F9D" w:rsidRDefault="00DD6ECA" w:rsidP="009C2E1B">
      <w:pPr>
        <w:spacing w:after="0" w:line="276" w:lineRule="auto"/>
        <w:ind w:left="284"/>
        <w:rPr>
          <w:rFonts w:ascii="Times New Roman" w:hAnsi="Times New Roman" w:cs="Times New Roman"/>
          <w:b/>
          <w:bCs/>
          <w:color w:val="0070C0"/>
        </w:rPr>
      </w:pPr>
      <w:r w:rsidRPr="00AD7F9D">
        <w:rPr>
          <w:rFonts w:ascii="Times New Roman" w:hAnsi="Times New Roman" w:cs="Times New Roman"/>
          <w:b/>
          <w:bCs/>
          <w:color w:val="0070C0"/>
        </w:rPr>
        <w:t>sníží kapitálové výdaje na akce:</w:t>
      </w:r>
    </w:p>
    <w:p w14:paraId="340540D0" w14:textId="77777777" w:rsidR="00DD6ECA" w:rsidRPr="00AD7F9D" w:rsidRDefault="00DD6ECA" w:rsidP="009C2E1B">
      <w:pPr>
        <w:spacing w:after="0" w:line="276" w:lineRule="auto"/>
        <w:ind w:left="284"/>
        <w:rPr>
          <w:rFonts w:ascii="Times New Roman" w:hAnsi="Times New Roman" w:cs="Times New Roman"/>
          <w:color w:val="0070C0"/>
        </w:rPr>
      </w:pPr>
      <w:r w:rsidRPr="00AD7F9D">
        <w:rPr>
          <w:rFonts w:ascii="Times New Roman" w:hAnsi="Times New Roman" w:cs="Times New Roman"/>
          <w:color w:val="0070C0"/>
        </w:rPr>
        <w:t>- Revitalizace rybníka v lesoparku Benátky</w:t>
      </w:r>
    </w:p>
    <w:p w14:paraId="48942CC0" w14:textId="2A4811DD" w:rsidR="00DD6ECA" w:rsidRPr="00AD7F9D" w:rsidRDefault="00DD6ECA" w:rsidP="00E55849">
      <w:pPr>
        <w:tabs>
          <w:tab w:val="left" w:pos="5387"/>
          <w:tab w:val="right" w:pos="6804"/>
        </w:tabs>
        <w:spacing w:after="0" w:line="276" w:lineRule="auto"/>
        <w:ind w:left="426"/>
        <w:rPr>
          <w:rFonts w:ascii="Times New Roman" w:hAnsi="Times New Roman" w:cs="Times New Roman"/>
          <w:color w:val="0070C0"/>
        </w:rPr>
      </w:pPr>
      <w:r w:rsidRPr="00AD7F9D">
        <w:rPr>
          <w:rFonts w:ascii="Times New Roman" w:hAnsi="Times New Roman" w:cs="Times New Roman"/>
          <w:color w:val="0070C0"/>
        </w:rPr>
        <w:t xml:space="preserve">na § </w:t>
      </w:r>
      <w:proofErr w:type="spellStart"/>
      <w:r w:rsidRPr="00AD7F9D">
        <w:rPr>
          <w:rFonts w:ascii="Times New Roman" w:hAnsi="Times New Roman" w:cs="Times New Roman"/>
          <w:color w:val="0070C0"/>
        </w:rPr>
        <w:t>xxxx</w:t>
      </w:r>
      <w:proofErr w:type="spellEnd"/>
      <w:r w:rsidRPr="00AD7F9D">
        <w:rPr>
          <w:rFonts w:ascii="Times New Roman" w:hAnsi="Times New Roman" w:cs="Times New Roman"/>
          <w:color w:val="0070C0"/>
        </w:rPr>
        <w:t xml:space="preserve">, pol. 6xxx, ÚZ 1030, </w:t>
      </w:r>
      <w:proofErr w:type="spellStart"/>
      <w:r w:rsidRPr="00AD7F9D">
        <w:rPr>
          <w:rFonts w:ascii="Times New Roman" w:hAnsi="Times New Roman" w:cs="Times New Roman"/>
          <w:color w:val="0070C0"/>
        </w:rPr>
        <w:t>org</w:t>
      </w:r>
      <w:proofErr w:type="spellEnd"/>
      <w:r w:rsidRPr="00AD7F9D">
        <w:rPr>
          <w:rFonts w:ascii="Times New Roman" w:hAnsi="Times New Roman" w:cs="Times New Roman"/>
          <w:color w:val="0070C0"/>
        </w:rPr>
        <w:t>. 14xxxxx000000</w:t>
      </w:r>
      <w:r w:rsidR="009C2E1B" w:rsidRPr="00AD7F9D">
        <w:rPr>
          <w:rFonts w:ascii="Times New Roman" w:hAnsi="Times New Roman" w:cs="Times New Roman"/>
          <w:color w:val="0070C0"/>
        </w:rPr>
        <w:tab/>
      </w:r>
      <w:r w:rsidRPr="00AD7F9D">
        <w:rPr>
          <w:rFonts w:ascii="Times New Roman" w:hAnsi="Times New Roman" w:cs="Times New Roman"/>
          <w:color w:val="0070C0"/>
        </w:rPr>
        <w:t>o</w:t>
      </w:r>
      <w:r w:rsidR="00E55849" w:rsidRPr="00AD7F9D">
        <w:rPr>
          <w:rFonts w:ascii="Times New Roman" w:hAnsi="Times New Roman" w:cs="Times New Roman"/>
          <w:color w:val="0070C0"/>
        </w:rPr>
        <w:tab/>
      </w:r>
      <w:r w:rsidRPr="00AD7F9D">
        <w:rPr>
          <w:rFonts w:ascii="Times New Roman" w:hAnsi="Times New Roman" w:cs="Times New Roman"/>
          <w:color w:val="0070C0"/>
        </w:rPr>
        <w:t>107 tis. Kč</w:t>
      </w:r>
    </w:p>
    <w:p w14:paraId="77859CA3" w14:textId="77777777" w:rsidR="00DD6ECA" w:rsidRPr="00AD7F9D" w:rsidRDefault="00DD6ECA" w:rsidP="009C2E1B">
      <w:pPr>
        <w:spacing w:after="0" w:line="276" w:lineRule="auto"/>
        <w:ind w:left="284"/>
        <w:rPr>
          <w:rFonts w:ascii="Times New Roman" w:hAnsi="Times New Roman" w:cs="Times New Roman"/>
          <w:color w:val="0070C0"/>
        </w:rPr>
      </w:pPr>
      <w:r w:rsidRPr="00AD7F9D">
        <w:rPr>
          <w:rFonts w:ascii="Times New Roman" w:hAnsi="Times New Roman" w:cs="Times New Roman"/>
          <w:color w:val="0070C0"/>
        </w:rPr>
        <w:t>- Hasičské cvičiště</w:t>
      </w:r>
    </w:p>
    <w:p w14:paraId="5BD6FFB7" w14:textId="5F1F6331" w:rsidR="00DD6ECA" w:rsidRPr="00AD7F9D" w:rsidRDefault="00DD6ECA" w:rsidP="00E55849">
      <w:pPr>
        <w:tabs>
          <w:tab w:val="left" w:pos="5387"/>
          <w:tab w:val="right" w:pos="6804"/>
        </w:tabs>
        <w:spacing w:after="0" w:line="276" w:lineRule="auto"/>
        <w:ind w:left="426"/>
        <w:rPr>
          <w:rFonts w:ascii="Times New Roman" w:hAnsi="Times New Roman" w:cs="Times New Roman"/>
          <w:color w:val="0070C0"/>
        </w:rPr>
      </w:pPr>
      <w:r w:rsidRPr="00AD7F9D">
        <w:rPr>
          <w:rFonts w:ascii="Times New Roman" w:hAnsi="Times New Roman" w:cs="Times New Roman"/>
          <w:color w:val="0070C0"/>
        </w:rPr>
        <w:t xml:space="preserve">na § </w:t>
      </w:r>
      <w:proofErr w:type="spellStart"/>
      <w:r w:rsidRPr="00AD7F9D">
        <w:rPr>
          <w:rFonts w:ascii="Times New Roman" w:hAnsi="Times New Roman" w:cs="Times New Roman"/>
          <w:color w:val="0070C0"/>
        </w:rPr>
        <w:t>xxxx</w:t>
      </w:r>
      <w:proofErr w:type="spellEnd"/>
      <w:r w:rsidRPr="00AD7F9D">
        <w:rPr>
          <w:rFonts w:ascii="Times New Roman" w:hAnsi="Times New Roman" w:cs="Times New Roman"/>
          <w:color w:val="0070C0"/>
        </w:rPr>
        <w:t xml:space="preserve">, pol. 6xxx, ÚZ 3500, </w:t>
      </w:r>
      <w:proofErr w:type="spellStart"/>
      <w:r w:rsidRPr="00AD7F9D">
        <w:rPr>
          <w:rFonts w:ascii="Times New Roman" w:hAnsi="Times New Roman" w:cs="Times New Roman"/>
          <w:color w:val="0070C0"/>
        </w:rPr>
        <w:t>org</w:t>
      </w:r>
      <w:proofErr w:type="spellEnd"/>
      <w:r w:rsidRPr="00AD7F9D">
        <w:rPr>
          <w:rFonts w:ascii="Times New Roman" w:hAnsi="Times New Roman" w:cs="Times New Roman"/>
          <w:color w:val="0070C0"/>
        </w:rPr>
        <w:t>. 14xxxxx000000</w:t>
      </w:r>
      <w:r w:rsidR="009C2E1B" w:rsidRPr="00AD7F9D">
        <w:rPr>
          <w:rFonts w:ascii="Times New Roman" w:hAnsi="Times New Roman" w:cs="Times New Roman"/>
          <w:color w:val="0070C0"/>
        </w:rPr>
        <w:tab/>
      </w:r>
      <w:r w:rsidRPr="00AD7F9D">
        <w:rPr>
          <w:rFonts w:ascii="Times New Roman" w:hAnsi="Times New Roman" w:cs="Times New Roman"/>
          <w:color w:val="0070C0"/>
        </w:rPr>
        <w:t>o</w:t>
      </w:r>
      <w:r w:rsidR="00E55849" w:rsidRPr="00AD7F9D">
        <w:rPr>
          <w:rFonts w:ascii="Times New Roman" w:hAnsi="Times New Roman" w:cs="Times New Roman"/>
          <w:color w:val="0070C0"/>
        </w:rPr>
        <w:tab/>
      </w:r>
      <w:r w:rsidRPr="00AD7F9D">
        <w:rPr>
          <w:rFonts w:ascii="Times New Roman" w:hAnsi="Times New Roman" w:cs="Times New Roman"/>
          <w:color w:val="0070C0"/>
        </w:rPr>
        <w:t>2 739 tis. Kč</w:t>
      </w:r>
    </w:p>
    <w:p w14:paraId="621CFBE6" w14:textId="77777777" w:rsidR="00DD6ECA" w:rsidRPr="00AD7F9D" w:rsidRDefault="00DD6ECA" w:rsidP="009C2E1B">
      <w:pPr>
        <w:spacing w:after="0" w:line="276" w:lineRule="auto"/>
        <w:ind w:left="284"/>
        <w:rPr>
          <w:rFonts w:ascii="Times New Roman" w:hAnsi="Times New Roman" w:cs="Times New Roman"/>
          <w:color w:val="0070C0"/>
        </w:rPr>
      </w:pPr>
      <w:r w:rsidRPr="00AD7F9D">
        <w:rPr>
          <w:rFonts w:ascii="Times New Roman" w:hAnsi="Times New Roman" w:cs="Times New Roman"/>
          <w:color w:val="0070C0"/>
        </w:rPr>
        <w:t>- neúčelově určené výdaje</w:t>
      </w:r>
    </w:p>
    <w:p w14:paraId="0CF8A064" w14:textId="290CD24C" w:rsidR="00DD6ECA" w:rsidRPr="00AD7F9D" w:rsidRDefault="00DD6ECA" w:rsidP="00E55849">
      <w:pPr>
        <w:tabs>
          <w:tab w:val="left" w:pos="5387"/>
          <w:tab w:val="right" w:pos="6804"/>
        </w:tabs>
        <w:spacing w:after="0" w:line="276" w:lineRule="auto"/>
        <w:ind w:left="426"/>
        <w:rPr>
          <w:rFonts w:ascii="Times New Roman" w:hAnsi="Times New Roman" w:cs="Times New Roman"/>
          <w:color w:val="0070C0"/>
        </w:rPr>
      </w:pPr>
      <w:r w:rsidRPr="00AD7F9D">
        <w:rPr>
          <w:rFonts w:ascii="Times New Roman" w:hAnsi="Times New Roman" w:cs="Times New Roman"/>
          <w:color w:val="0070C0"/>
        </w:rPr>
        <w:t xml:space="preserve">na § </w:t>
      </w:r>
      <w:proofErr w:type="spellStart"/>
      <w:r w:rsidRPr="00AD7F9D">
        <w:rPr>
          <w:rFonts w:ascii="Times New Roman" w:hAnsi="Times New Roman" w:cs="Times New Roman"/>
          <w:color w:val="0070C0"/>
        </w:rPr>
        <w:t>xxxx</w:t>
      </w:r>
      <w:proofErr w:type="spellEnd"/>
      <w:r w:rsidRPr="00AD7F9D">
        <w:rPr>
          <w:rFonts w:ascii="Times New Roman" w:hAnsi="Times New Roman" w:cs="Times New Roman"/>
          <w:color w:val="0070C0"/>
        </w:rPr>
        <w:t>, pol. 6xxx, ÚZ 3590, org.14xxxxx000000</w:t>
      </w:r>
      <w:r w:rsidR="009C2E1B" w:rsidRPr="00AD7F9D">
        <w:rPr>
          <w:rFonts w:ascii="Times New Roman" w:hAnsi="Times New Roman" w:cs="Times New Roman"/>
          <w:color w:val="0070C0"/>
        </w:rPr>
        <w:tab/>
      </w:r>
      <w:r w:rsidRPr="00AD7F9D">
        <w:rPr>
          <w:rFonts w:ascii="Times New Roman" w:hAnsi="Times New Roman" w:cs="Times New Roman"/>
          <w:color w:val="0070C0"/>
        </w:rPr>
        <w:t>o</w:t>
      </w:r>
      <w:r w:rsidR="00E55849" w:rsidRPr="00AD7F9D">
        <w:rPr>
          <w:rFonts w:ascii="Times New Roman" w:hAnsi="Times New Roman" w:cs="Times New Roman"/>
          <w:color w:val="0070C0"/>
        </w:rPr>
        <w:tab/>
      </w:r>
      <w:r w:rsidRPr="00AD7F9D">
        <w:rPr>
          <w:rFonts w:ascii="Times New Roman" w:hAnsi="Times New Roman" w:cs="Times New Roman"/>
          <w:color w:val="0070C0"/>
        </w:rPr>
        <w:t>944 tis. Kč</w:t>
      </w:r>
    </w:p>
    <w:p w14:paraId="392DDD24" w14:textId="77777777" w:rsidR="00DD6ECA" w:rsidRPr="00AD7F9D" w:rsidRDefault="00DD6ECA" w:rsidP="009C2E1B">
      <w:pPr>
        <w:spacing w:after="0" w:line="276" w:lineRule="auto"/>
        <w:ind w:left="284"/>
        <w:rPr>
          <w:rFonts w:ascii="Times New Roman" w:hAnsi="Times New Roman" w:cs="Times New Roman"/>
          <w:color w:val="0070C0"/>
        </w:rPr>
      </w:pPr>
    </w:p>
    <w:p w14:paraId="2F898C7D" w14:textId="40D98971" w:rsidR="00DD6ECA" w:rsidRPr="00AD7F9D" w:rsidRDefault="00DD6ECA" w:rsidP="009C2E1B">
      <w:pPr>
        <w:spacing w:after="0" w:line="276" w:lineRule="auto"/>
        <w:ind w:left="284"/>
        <w:rPr>
          <w:rFonts w:ascii="Times New Roman" w:hAnsi="Times New Roman" w:cs="Times New Roman"/>
          <w:b/>
          <w:bCs/>
          <w:color w:val="0070C0"/>
        </w:rPr>
      </w:pPr>
      <w:r w:rsidRPr="00AD7F9D">
        <w:rPr>
          <w:rFonts w:ascii="Times New Roman" w:hAnsi="Times New Roman" w:cs="Times New Roman"/>
          <w:b/>
          <w:bCs/>
          <w:color w:val="0070C0"/>
        </w:rPr>
        <w:t>sníží běžné výdaje na akce:</w:t>
      </w:r>
    </w:p>
    <w:p w14:paraId="4ADF6C27" w14:textId="77777777" w:rsidR="00DD6ECA" w:rsidRPr="00AD7F9D" w:rsidRDefault="00DD6ECA" w:rsidP="009C2E1B">
      <w:pPr>
        <w:spacing w:after="0" w:line="276" w:lineRule="auto"/>
        <w:ind w:left="284"/>
        <w:rPr>
          <w:rFonts w:ascii="Times New Roman" w:hAnsi="Times New Roman" w:cs="Times New Roman"/>
          <w:color w:val="0070C0"/>
        </w:rPr>
      </w:pPr>
      <w:r w:rsidRPr="00AD7F9D">
        <w:rPr>
          <w:rFonts w:ascii="Times New Roman" w:hAnsi="Times New Roman" w:cs="Times New Roman"/>
          <w:color w:val="0070C0"/>
        </w:rPr>
        <w:t>- Projekt „Mlatový chodník pro zpřístupnění lokality les Nová Ves vodárna“</w:t>
      </w:r>
    </w:p>
    <w:p w14:paraId="51BDD391" w14:textId="4558E406" w:rsidR="00235D3B" w:rsidRPr="00AD7F9D" w:rsidRDefault="00DD6ECA" w:rsidP="00E55849">
      <w:pPr>
        <w:pStyle w:val="Odstavecseseznamem"/>
        <w:tabs>
          <w:tab w:val="left" w:pos="5387"/>
          <w:tab w:val="right" w:pos="6804"/>
        </w:tabs>
        <w:spacing w:after="0"/>
        <w:ind w:left="426"/>
        <w:rPr>
          <w:bCs/>
          <w:color w:val="0070C0"/>
        </w:rPr>
      </w:pPr>
      <w:r w:rsidRPr="00AD7F9D">
        <w:rPr>
          <w:rFonts w:ascii="Times New Roman" w:hAnsi="Times New Roman" w:cs="Times New Roman"/>
          <w:color w:val="0070C0"/>
        </w:rPr>
        <w:t xml:space="preserve">na § </w:t>
      </w:r>
      <w:proofErr w:type="spellStart"/>
      <w:r w:rsidRPr="00AD7F9D">
        <w:rPr>
          <w:rFonts w:ascii="Times New Roman" w:hAnsi="Times New Roman" w:cs="Times New Roman"/>
          <w:color w:val="0070C0"/>
        </w:rPr>
        <w:t>xxxx</w:t>
      </w:r>
      <w:proofErr w:type="spellEnd"/>
      <w:r w:rsidRPr="00AD7F9D">
        <w:rPr>
          <w:rFonts w:ascii="Times New Roman" w:hAnsi="Times New Roman" w:cs="Times New Roman"/>
          <w:color w:val="0070C0"/>
        </w:rPr>
        <w:t>, pol. 5xxx, ÚZ 1030</w:t>
      </w:r>
      <w:r w:rsidR="009C2E1B" w:rsidRPr="00AD7F9D">
        <w:rPr>
          <w:rFonts w:ascii="Times New Roman" w:hAnsi="Times New Roman" w:cs="Times New Roman"/>
          <w:color w:val="0070C0"/>
        </w:rPr>
        <w:tab/>
      </w:r>
      <w:r w:rsidRPr="00AD7F9D">
        <w:rPr>
          <w:rFonts w:ascii="Times New Roman" w:hAnsi="Times New Roman" w:cs="Times New Roman"/>
          <w:color w:val="0070C0"/>
        </w:rPr>
        <w:t>o</w:t>
      </w:r>
      <w:r w:rsidR="00E55849" w:rsidRPr="00AD7F9D">
        <w:rPr>
          <w:rFonts w:ascii="Times New Roman" w:hAnsi="Times New Roman" w:cs="Times New Roman"/>
          <w:color w:val="0070C0"/>
        </w:rPr>
        <w:tab/>
      </w:r>
      <w:r w:rsidRPr="00AD7F9D">
        <w:rPr>
          <w:rFonts w:ascii="Times New Roman" w:hAnsi="Times New Roman" w:cs="Times New Roman"/>
          <w:color w:val="0070C0"/>
        </w:rPr>
        <w:t>830 tis. Kč</w:t>
      </w:r>
    </w:p>
    <w:p w14:paraId="158F2A61" w14:textId="075F891F" w:rsidR="005F484D" w:rsidRPr="00AD7F9D" w:rsidRDefault="005F484D" w:rsidP="00F0452A">
      <w:pPr>
        <w:spacing w:after="0" w:line="276" w:lineRule="auto"/>
        <w:rPr>
          <w:rFonts w:ascii="Times New Roman" w:eastAsiaTheme="majorEastAsia" w:hAnsi="Times New Roman" w:cs="Times New Roman"/>
          <w:color w:val="0070C0"/>
          <w:spacing w:val="5"/>
          <w:kern w:val="28"/>
        </w:rPr>
      </w:pPr>
    </w:p>
    <w:p w14:paraId="014B6B2F" w14:textId="7CF28493" w:rsidR="00737E78" w:rsidRPr="00675599" w:rsidRDefault="00737E78" w:rsidP="00737E78">
      <w:pPr>
        <w:spacing w:after="0" w:line="264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č. </w:t>
      </w:r>
      <w:proofErr w:type="spellStart"/>
      <w:r>
        <w:rPr>
          <w:rFonts w:ascii="Times New Roman" w:hAnsi="Times New Roman" w:cs="Times New Roman"/>
          <w:b/>
        </w:rPr>
        <w:t>usn</w:t>
      </w:r>
      <w:proofErr w:type="spellEnd"/>
      <w:r>
        <w:rPr>
          <w:rFonts w:ascii="Times New Roman" w:hAnsi="Times New Roman" w:cs="Times New Roman"/>
          <w:b/>
        </w:rPr>
        <w:t>. 2</w:t>
      </w:r>
      <w:r w:rsidR="002122AE">
        <w:rPr>
          <w:rFonts w:ascii="Times New Roman" w:hAnsi="Times New Roman" w:cs="Times New Roman"/>
          <w:b/>
        </w:rPr>
        <w:t>67</w:t>
      </w:r>
      <w:r w:rsidRPr="00192514">
        <w:rPr>
          <w:rFonts w:ascii="Times New Roman" w:hAnsi="Times New Roman" w:cs="Times New Roman"/>
          <w:b/>
        </w:rPr>
        <w:t>/</w:t>
      </w:r>
      <w:proofErr w:type="spellStart"/>
      <w:r w:rsidRPr="00192514">
        <w:rPr>
          <w:rFonts w:ascii="Times New Roman" w:hAnsi="Times New Roman" w:cs="Times New Roman"/>
          <w:b/>
        </w:rPr>
        <w:t>ZMOb</w:t>
      </w:r>
      <w:proofErr w:type="spellEnd"/>
      <w:r w:rsidRPr="00192514">
        <w:rPr>
          <w:rFonts w:ascii="Times New Roman" w:hAnsi="Times New Roman" w:cs="Times New Roman"/>
          <w:b/>
        </w:rPr>
        <w:t>-NV/1822/</w:t>
      </w:r>
      <w:r w:rsidR="003B52EB">
        <w:rPr>
          <w:rFonts w:ascii="Times New Roman" w:hAnsi="Times New Roman" w:cs="Times New Roman"/>
          <w:b/>
        </w:rPr>
        <w:t>20</w:t>
      </w:r>
    </w:p>
    <w:p w14:paraId="759DA716" w14:textId="31E7E480" w:rsidR="009C2E1B" w:rsidRPr="00AD7F9D" w:rsidRDefault="009C2E1B" w:rsidP="009C2E1B">
      <w:pPr>
        <w:spacing w:after="0" w:line="276" w:lineRule="auto"/>
        <w:rPr>
          <w:rStyle w:val="NzevChar"/>
          <w:rFonts w:ascii="Times New Roman" w:hAnsi="Times New Roman" w:cs="Times New Roman"/>
          <w:color w:val="0070C0"/>
          <w:sz w:val="22"/>
          <w:szCs w:val="22"/>
        </w:rPr>
      </w:pPr>
      <w:r w:rsidRPr="00AD7F9D">
        <w:rPr>
          <w:rStyle w:val="NzevChar"/>
          <w:rFonts w:ascii="Times New Roman" w:hAnsi="Times New Roman" w:cs="Times New Roman"/>
          <w:color w:val="0070C0"/>
          <w:sz w:val="22"/>
          <w:szCs w:val="22"/>
        </w:rPr>
        <w:t>Zastupitelstvo městského obvodu Nová Ves</w:t>
      </w:r>
    </w:p>
    <w:p w14:paraId="7CA7ABA3" w14:textId="2CC33375" w:rsidR="00B63150" w:rsidRPr="00AD7F9D" w:rsidRDefault="009C2E1B" w:rsidP="009C2E1B">
      <w:pPr>
        <w:spacing w:after="0" w:line="276" w:lineRule="auto"/>
        <w:rPr>
          <w:rFonts w:ascii="Times New Roman" w:hAnsi="Times New Roman" w:cs="Times New Roman"/>
          <w:color w:val="0070C0"/>
        </w:rPr>
      </w:pPr>
      <w:r w:rsidRPr="00AD7F9D">
        <w:rPr>
          <w:rFonts w:ascii="Times New Roman" w:hAnsi="Times New Roman" w:cs="Times New Roman"/>
          <w:b/>
          <w:bCs/>
          <w:color w:val="0070C0"/>
        </w:rPr>
        <w:t xml:space="preserve">žádá </w:t>
      </w:r>
      <w:r w:rsidRPr="00AD7F9D">
        <w:rPr>
          <w:rFonts w:ascii="Times New Roman" w:hAnsi="Times New Roman" w:cs="Times New Roman"/>
          <w:color w:val="0070C0"/>
        </w:rPr>
        <w:t>aktualizaci přílohy č. 1 obecně závazné vyhlášky o místním poplatku za užívání veřejného prostranství</w:t>
      </w:r>
      <w:r w:rsidRPr="00AD7F9D">
        <w:rPr>
          <w:rFonts w:ascii="Times New Roman" w:hAnsi="Times New Roman" w:cs="Times New Roman"/>
          <w:color w:val="0070C0"/>
        </w:rPr>
        <w:br/>
        <w:t>č. 18/2019 v </w:t>
      </w:r>
      <w:proofErr w:type="spellStart"/>
      <w:r w:rsidRPr="00AD7F9D">
        <w:rPr>
          <w:rFonts w:ascii="Times New Roman" w:hAnsi="Times New Roman" w:cs="Times New Roman"/>
          <w:color w:val="0070C0"/>
        </w:rPr>
        <w:t>pl</w:t>
      </w:r>
      <w:proofErr w:type="spellEnd"/>
      <w:r w:rsidRPr="00AD7F9D">
        <w:rPr>
          <w:rFonts w:ascii="Times New Roman" w:hAnsi="Times New Roman" w:cs="Times New Roman"/>
          <w:color w:val="0070C0"/>
        </w:rPr>
        <w:t xml:space="preserve">. znění pro městský obvod Nová Ves, a to doplněním o pozemky </w:t>
      </w:r>
      <w:proofErr w:type="spellStart"/>
      <w:r w:rsidRPr="00AD7F9D">
        <w:rPr>
          <w:rFonts w:ascii="Times New Roman" w:hAnsi="Times New Roman" w:cs="Times New Roman"/>
          <w:color w:val="0070C0"/>
        </w:rPr>
        <w:t>parc</w:t>
      </w:r>
      <w:proofErr w:type="spellEnd"/>
      <w:r w:rsidRPr="00AD7F9D">
        <w:rPr>
          <w:rFonts w:ascii="Times New Roman" w:hAnsi="Times New Roman" w:cs="Times New Roman"/>
          <w:color w:val="0070C0"/>
        </w:rPr>
        <w:t xml:space="preserve">. č. 518/1 a </w:t>
      </w:r>
      <w:proofErr w:type="spellStart"/>
      <w:r w:rsidR="00497C31" w:rsidRPr="00AD7F9D">
        <w:rPr>
          <w:rFonts w:ascii="Times New Roman" w:hAnsi="Times New Roman" w:cs="Times New Roman"/>
          <w:color w:val="0070C0"/>
        </w:rPr>
        <w:t>parc</w:t>
      </w:r>
      <w:proofErr w:type="spellEnd"/>
      <w:r w:rsidR="00497C31" w:rsidRPr="00AD7F9D">
        <w:rPr>
          <w:rFonts w:ascii="Times New Roman" w:hAnsi="Times New Roman" w:cs="Times New Roman"/>
          <w:color w:val="0070C0"/>
        </w:rPr>
        <w:t xml:space="preserve">. č. </w:t>
      </w:r>
      <w:r w:rsidRPr="00AD7F9D">
        <w:rPr>
          <w:rFonts w:ascii="Times New Roman" w:hAnsi="Times New Roman" w:cs="Times New Roman"/>
          <w:color w:val="0070C0"/>
        </w:rPr>
        <w:t xml:space="preserve">242/1, oba v k. </w:t>
      </w:r>
      <w:proofErr w:type="spellStart"/>
      <w:r w:rsidRPr="00AD7F9D">
        <w:rPr>
          <w:rFonts w:ascii="Times New Roman" w:hAnsi="Times New Roman" w:cs="Times New Roman"/>
          <w:color w:val="0070C0"/>
        </w:rPr>
        <w:t>ú.</w:t>
      </w:r>
      <w:proofErr w:type="spellEnd"/>
      <w:r w:rsidRPr="00AD7F9D">
        <w:rPr>
          <w:rFonts w:ascii="Times New Roman" w:hAnsi="Times New Roman" w:cs="Times New Roman"/>
          <w:color w:val="0070C0"/>
        </w:rPr>
        <w:t xml:space="preserve"> Nová Ves u Ostravy, obec Ostrava</w:t>
      </w:r>
    </w:p>
    <w:p w14:paraId="76C068BB" w14:textId="0B9C999F" w:rsidR="005F484D" w:rsidRPr="00AD7F9D" w:rsidRDefault="005F484D" w:rsidP="00F0452A">
      <w:pPr>
        <w:spacing w:after="0"/>
        <w:rPr>
          <w:rFonts w:ascii="Times New Roman" w:eastAsiaTheme="majorEastAsia" w:hAnsi="Times New Roman" w:cs="Times New Roman"/>
          <w:color w:val="0070C0"/>
          <w:spacing w:val="5"/>
          <w:kern w:val="28"/>
        </w:rPr>
      </w:pPr>
    </w:p>
    <w:p w14:paraId="6D6EEA9C" w14:textId="26C6C1FB" w:rsidR="00737E78" w:rsidRPr="000C05D8" w:rsidRDefault="00737E78" w:rsidP="00737E78">
      <w:pPr>
        <w:spacing w:after="0" w:line="264" w:lineRule="auto"/>
        <w:rPr>
          <w:rFonts w:ascii="Times New Roman" w:hAnsi="Times New Roman" w:cs="Times New Roman"/>
          <w:b/>
        </w:rPr>
      </w:pPr>
      <w:r w:rsidRPr="000C05D8">
        <w:rPr>
          <w:rFonts w:ascii="Times New Roman" w:hAnsi="Times New Roman" w:cs="Times New Roman"/>
          <w:b/>
        </w:rPr>
        <w:t xml:space="preserve">č. </w:t>
      </w:r>
      <w:proofErr w:type="spellStart"/>
      <w:r w:rsidRPr="000C05D8">
        <w:rPr>
          <w:rFonts w:ascii="Times New Roman" w:hAnsi="Times New Roman" w:cs="Times New Roman"/>
          <w:b/>
        </w:rPr>
        <w:t>usn</w:t>
      </w:r>
      <w:proofErr w:type="spellEnd"/>
      <w:r w:rsidRPr="000C05D8">
        <w:rPr>
          <w:rFonts w:ascii="Times New Roman" w:hAnsi="Times New Roman" w:cs="Times New Roman"/>
          <w:b/>
        </w:rPr>
        <w:t>. 2</w:t>
      </w:r>
      <w:r w:rsidR="002122AE">
        <w:rPr>
          <w:rFonts w:ascii="Times New Roman" w:hAnsi="Times New Roman" w:cs="Times New Roman"/>
          <w:b/>
        </w:rPr>
        <w:t>68</w:t>
      </w:r>
      <w:r w:rsidRPr="000C05D8">
        <w:rPr>
          <w:rFonts w:ascii="Times New Roman" w:hAnsi="Times New Roman" w:cs="Times New Roman"/>
          <w:b/>
        </w:rPr>
        <w:t>/</w:t>
      </w:r>
      <w:proofErr w:type="spellStart"/>
      <w:r w:rsidRPr="000C05D8">
        <w:rPr>
          <w:rFonts w:ascii="Times New Roman" w:hAnsi="Times New Roman" w:cs="Times New Roman"/>
          <w:b/>
        </w:rPr>
        <w:t>ZMOb</w:t>
      </w:r>
      <w:proofErr w:type="spellEnd"/>
      <w:r w:rsidRPr="000C05D8">
        <w:rPr>
          <w:rFonts w:ascii="Times New Roman" w:hAnsi="Times New Roman" w:cs="Times New Roman"/>
          <w:b/>
        </w:rPr>
        <w:t>-NV/1822/</w:t>
      </w:r>
      <w:r w:rsidR="003B52EB" w:rsidRPr="000C05D8">
        <w:rPr>
          <w:rFonts w:ascii="Times New Roman" w:hAnsi="Times New Roman" w:cs="Times New Roman"/>
          <w:b/>
        </w:rPr>
        <w:t>20</w:t>
      </w:r>
    </w:p>
    <w:p w14:paraId="686519FF" w14:textId="5312FEAA" w:rsidR="00497C31" w:rsidRPr="00AD7F9D" w:rsidRDefault="00497C31" w:rsidP="00497C31">
      <w:pPr>
        <w:spacing w:after="0"/>
        <w:rPr>
          <w:rStyle w:val="NzevChar"/>
          <w:rFonts w:ascii="Times New Roman" w:hAnsi="Times New Roman" w:cs="Times New Roman"/>
          <w:color w:val="0070C0"/>
          <w:sz w:val="22"/>
          <w:szCs w:val="22"/>
        </w:rPr>
      </w:pPr>
      <w:r w:rsidRPr="00AD7F9D">
        <w:rPr>
          <w:rStyle w:val="NzevChar"/>
          <w:rFonts w:ascii="Times New Roman" w:hAnsi="Times New Roman" w:cs="Times New Roman"/>
          <w:color w:val="0070C0"/>
          <w:sz w:val="22"/>
          <w:szCs w:val="22"/>
        </w:rPr>
        <w:t xml:space="preserve">Zastupitelstvo městského obvodu Nová Ves </w:t>
      </w:r>
    </w:p>
    <w:p w14:paraId="09A32F4C" w14:textId="4A57F25D" w:rsidR="00497C31" w:rsidRPr="00AD7F9D" w:rsidRDefault="00497C31" w:rsidP="00497C31">
      <w:pPr>
        <w:pStyle w:val="Odstavecseseznamem"/>
        <w:numPr>
          <w:ilvl w:val="0"/>
          <w:numId w:val="25"/>
        </w:numPr>
        <w:tabs>
          <w:tab w:val="left" w:pos="284"/>
        </w:tabs>
        <w:suppressAutoHyphens/>
        <w:spacing w:after="0" w:line="240" w:lineRule="auto"/>
        <w:ind w:left="426" w:hanging="142"/>
        <w:jc w:val="both"/>
        <w:rPr>
          <w:rFonts w:ascii="Times New Roman" w:eastAsiaTheme="majorEastAsia" w:hAnsi="Times New Roman" w:cs="Times New Roman"/>
          <w:b/>
          <w:color w:val="0070C0"/>
          <w:spacing w:val="5"/>
          <w:kern w:val="28"/>
        </w:rPr>
      </w:pPr>
      <w:r w:rsidRPr="00AD7F9D">
        <w:rPr>
          <w:rFonts w:ascii="Times New Roman" w:eastAsiaTheme="majorEastAsia" w:hAnsi="Times New Roman" w:cs="Times New Roman"/>
          <w:b/>
          <w:color w:val="0070C0"/>
          <w:spacing w:val="5"/>
          <w:kern w:val="28"/>
        </w:rPr>
        <w:t xml:space="preserve">) </w:t>
      </w:r>
      <w:r w:rsidR="00AD7F9D">
        <w:rPr>
          <w:rFonts w:ascii="Times New Roman" w:eastAsiaTheme="majorEastAsia" w:hAnsi="Times New Roman" w:cs="Times New Roman"/>
          <w:b/>
          <w:color w:val="0070C0"/>
          <w:spacing w:val="5"/>
          <w:kern w:val="28"/>
        </w:rPr>
        <w:t>b</w:t>
      </w:r>
      <w:r w:rsidRPr="00AD7F9D">
        <w:rPr>
          <w:rFonts w:ascii="Times New Roman" w:eastAsiaTheme="majorEastAsia" w:hAnsi="Times New Roman" w:cs="Times New Roman"/>
          <w:b/>
          <w:color w:val="0070C0"/>
          <w:spacing w:val="5"/>
          <w:kern w:val="28"/>
        </w:rPr>
        <w:t xml:space="preserve">ere na vědomí nabídku právnické osoby </w:t>
      </w:r>
      <w:r w:rsidRPr="00AD7F9D">
        <w:rPr>
          <w:rFonts w:ascii="Times New Roman" w:eastAsia="Calibri" w:hAnsi="Times New Roman" w:cs="Times New Roman"/>
          <w:color w:val="0070C0"/>
        </w:rPr>
        <w:t xml:space="preserve">na uplatnění předkupního práva ke stavbám garáží  </w:t>
      </w:r>
    </w:p>
    <w:p w14:paraId="545A1A0D" w14:textId="77777777" w:rsidR="00497C31" w:rsidRPr="00AD7F9D" w:rsidRDefault="00497C31" w:rsidP="00497C31">
      <w:pPr>
        <w:tabs>
          <w:tab w:val="left" w:pos="0"/>
          <w:tab w:val="left" w:pos="284"/>
        </w:tabs>
        <w:suppressAutoHyphens/>
        <w:spacing w:after="0" w:line="240" w:lineRule="auto"/>
        <w:ind w:left="284"/>
        <w:jc w:val="both"/>
        <w:rPr>
          <w:rFonts w:ascii="Times New Roman" w:eastAsia="Calibri" w:hAnsi="Times New Roman" w:cs="Times New Roman"/>
          <w:color w:val="0070C0"/>
        </w:rPr>
      </w:pPr>
      <w:r w:rsidRPr="00AD7F9D">
        <w:rPr>
          <w:rFonts w:ascii="Times New Roman" w:eastAsia="Calibri" w:hAnsi="Times New Roman" w:cs="Times New Roman"/>
          <w:color w:val="0070C0"/>
        </w:rPr>
        <w:t>bez čp/</w:t>
      </w:r>
      <w:proofErr w:type="spellStart"/>
      <w:r w:rsidRPr="00AD7F9D">
        <w:rPr>
          <w:rFonts w:ascii="Times New Roman" w:eastAsia="Calibri" w:hAnsi="Times New Roman" w:cs="Times New Roman"/>
          <w:color w:val="0070C0"/>
        </w:rPr>
        <w:t>če</w:t>
      </w:r>
      <w:proofErr w:type="spellEnd"/>
      <w:r w:rsidRPr="00AD7F9D">
        <w:rPr>
          <w:rFonts w:ascii="Times New Roman" w:eastAsia="Calibri" w:hAnsi="Times New Roman" w:cs="Times New Roman"/>
          <w:color w:val="0070C0"/>
        </w:rPr>
        <w:t xml:space="preserve"> stojících na pozemcích:</w:t>
      </w:r>
    </w:p>
    <w:p w14:paraId="1FA63B58" w14:textId="77777777" w:rsidR="00497C31" w:rsidRPr="00AD7F9D" w:rsidRDefault="00497C31" w:rsidP="00497C31">
      <w:pPr>
        <w:pStyle w:val="Odstavecseseznamem"/>
        <w:numPr>
          <w:ilvl w:val="0"/>
          <w:numId w:val="15"/>
        </w:numPr>
        <w:tabs>
          <w:tab w:val="left" w:pos="0"/>
          <w:tab w:val="left" w:pos="28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</w:rPr>
      </w:pPr>
      <w:proofErr w:type="spellStart"/>
      <w:r w:rsidRPr="00AD7F9D">
        <w:rPr>
          <w:rFonts w:ascii="Times New Roman" w:eastAsia="Calibri" w:hAnsi="Times New Roman" w:cs="Times New Roman"/>
          <w:color w:val="0070C0"/>
        </w:rPr>
        <w:t>parc</w:t>
      </w:r>
      <w:proofErr w:type="spellEnd"/>
      <w:r w:rsidRPr="00AD7F9D">
        <w:rPr>
          <w:rFonts w:ascii="Times New Roman" w:eastAsia="Calibri" w:hAnsi="Times New Roman" w:cs="Times New Roman"/>
          <w:color w:val="0070C0"/>
        </w:rPr>
        <w:t>. č. st. 824 – zastavěná plocha a nádvoří,</w:t>
      </w:r>
    </w:p>
    <w:p w14:paraId="473F518C" w14:textId="77777777" w:rsidR="00497C31" w:rsidRPr="00AD7F9D" w:rsidRDefault="00497C31" w:rsidP="00497C31">
      <w:pPr>
        <w:pStyle w:val="Odstavecseseznamem"/>
        <w:numPr>
          <w:ilvl w:val="0"/>
          <w:numId w:val="15"/>
        </w:numPr>
        <w:tabs>
          <w:tab w:val="left" w:pos="0"/>
          <w:tab w:val="left" w:pos="28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</w:rPr>
      </w:pPr>
      <w:proofErr w:type="spellStart"/>
      <w:r w:rsidRPr="00AD7F9D">
        <w:rPr>
          <w:rFonts w:ascii="Times New Roman" w:eastAsia="Times New Roman" w:hAnsi="Times New Roman" w:cs="Times New Roman"/>
          <w:color w:val="0070C0"/>
        </w:rPr>
        <w:t>parc</w:t>
      </w:r>
      <w:proofErr w:type="spellEnd"/>
      <w:r w:rsidRPr="00AD7F9D">
        <w:rPr>
          <w:rFonts w:ascii="Times New Roman" w:eastAsia="Times New Roman" w:hAnsi="Times New Roman" w:cs="Times New Roman"/>
          <w:color w:val="0070C0"/>
        </w:rPr>
        <w:t xml:space="preserve">. č. st. 825 – zastavěná plocha a nádvoří, </w:t>
      </w:r>
    </w:p>
    <w:p w14:paraId="632832A3" w14:textId="77777777" w:rsidR="00497C31" w:rsidRPr="00AD7F9D" w:rsidRDefault="00497C31" w:rsidP="00497C31">
      <w:pPr>
        <w:pStyle w:val="Odstavecseseznamem"/>
        <w:tabs>
          <w:tab w:val="left" w:pos="0"/>
          <w:tab w:val="left" w:pos="284"/>
        </w:tabs>
        <w:suppressAutoHyphens/>
        <w:spacing w:after="0" w:line="240" w:lineRule="auto"/>
        <w:ind w:left="1050" w:hanging="766"/>
        <w:jc w:val="both"/>
        <w:rPr>
          <w:rFonts w:ascii="Times New Roman" w:eastAsia="Times New Roman" w:hAnsi="Times New Roman" w:cs="Times New Roman"/>
          <w:color w:val="0070C0"/>
        </w:rPr>
      </w:pPr>
      <w:r w:rsidRPr="00AD7F9D">
        <w:rPr>
          <w:rFonts w:ascii="Times New Roman" w:eastAsia="Times New Roman" w:hAnsi="Times New Roman" w:cs="Times New Roman"/>
          <w:color w:val="0070C0"/>
        </w:rPr>
        <w:t xml:space="preserve">oba v k. </w:t>
      </w:r>
      <w:proofErr w:type="spellStart"/>
      <w:r w:rsidRPr="00AD7F9D">
        <w:rPr>
          <w:rFonts w:ascii="Times New Roman" w:eastAsia="Times New Roman" w:hAnsi="Times New Roman" w:cs="Times New Roman"/>
          <w:color w:val="0070C0"/>
        </w:rPr>
        <w:t>ú.</w:t>
      </w:r>
      <w:proofErr w:type="spellEnd"/>
      <w:r w:rsidRPr="00AD7F9D">
        <w:rPr>
          <w:rFonts w:ascii="Times New Roman" w:eastAsia="Times New Roman" w:hAnsi="Times New Roman" w:cs="Times New Roman"/>
          <w:color w:val="0070C0"/>
        </w:rPr>
        <w:t xml:space="preserve"> Nová Ves u Ostravy, obec Ostrava</w:t>
      </w:r>
    </w:p>
    <w:p w14:paraId="182B7BB2" w14:textId="77777777" w:rsidR="00497C31" w:rsidRPr="00AD7F9D" w:rsidRDefault="00497C31" w:rsidP="00497C31">
      <w:pPr>
        <w:pStyle w:val="Odstavecseseznamem"/>
        <w:tabs>
          <w:tab w:val="left" w:pos="0"/>
          <w:tab w:val="left" w:pos="284"/>
        </w:tabs>
        <w:suppressAutoHyphens/>
        <w:spacing w:after="0" w:line="240" w:lineRule="auto"/>
        <w:ind w:left="1050"/>
        <w:jc w:val="both"/>
        <w:rPr>
          <w:rFonts w:ascii="Times New Roman" w:eastAsia="Times New Roman" w:hAnsi="Times New Roman" w:cs="Times New Roman"/>
          <w:color w:val="0070C0"/>
        </w:rPr>
      </w:pPr>
    </w:p>
    <w:p w14:paraId="57352564" w14:textId="2011E32E" w:rsidR="00497C31" w:rsidRPr="00AD7F9D" w:rsidRDefault="00497C31" w:rsidP="00497C31">
      <w:pPr>
        <w:pStyle w:val="Odstavecseseznamem"/>
        <w:tabs>
          <w:tab w:val="left" w:pos="0"/>
          <w:tab w:val="left" w:pos="284"/>
        </w:tabs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70C0"/>
        </w:rPr>
      </w:pPr>
      <w:r w:rsidRPr="00AD7F9D">
        <w:rPr>
          <w:rFonts w:ascii="Times New Roman" w:eastAsiaTheme="majorEastAsia" w:hAnsi="Times New Roman" w:cs="Times New Roman"/>
          <w:b/>
          <w:color w:val="0070C0"/>
          <w:spacing w:val="5"/>
          <w:kern w:val="28"/>
        </w:rPr>
        <w:t xml:space="preserve">2) </w:t>
      </w:r>
      <w:r w:rsidR="00AD7F9D">
        <w:rPr>
          <w:rFonts w:ascii="Times New Roman" w:eastAsiaTheme="majorEastAsia" w:hAnsi="Times New Roman" w:cs="Times New Roman"/>
          <w:b/>
          <w:color w:val="0070C0"/>
          <w:spacing w:val="5"/>
          <w:kern w:val="28"/>
        </w:rPr>
        <w:t>r</w:t>
      </w:r>
      <w:r w:rsidRPr="00AD7F9D">
        <w:rPr>
          <w:rFonts w:ascii="Times New Roman" w:eastAsiaTheme="majorEastAsia" w:hAnsi="Times New Roman" w:cs="Times New Roman"/>
          <w:b/>
          <w:color w:val="0070C0"/>
          <w:spacing w:val="5"/>
          <w:kern w:val="28"/>
        </w:rPr>
        <w:t>ozhodlo nevyužít</w:t>
      </w:r>
      <w:r w:rsidRPr="00AD7F9D">
        <w:rPr>
          <w:rFonts w:ascii="Times New Roman" w:eastAsiaTheme="majorEastAsia" w:hAnsi="Times New Roman" w:cs="Times New Roman"/>
          <w:color w:val="0070C0"/>
          <w:spacing w:val="5"/>
          <w:kern w:val="28"/>
        </w:rPr>
        <w:t xml:space="preserve"> předkupního práva dle předloženého návrhu</w:t>
      </w:r>
    </w:p>
    <w:p w14:paraId="2CE86357" w14:textId="77777777" w:rsidR="00497C31" w:rsidRPr="00AD7F9D" w:rsidRDefault="00497C31" w:rsidP="00497C31">
      <w:pPr>
        <w:pStyle w:val="Odstavecseseznamem"/>
        <w:tabs>
          <w:tab w:val="left" w:pos="0"/>
        </w:tabs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color w:val="0070C0"/>
        </w:rPr>
      </w:pPr>
    </w:p>
    <w:p w14:paraId="6A37DDAA" w14:textId="1C0AD797" w:rsidR="00497C31" w:rsidRPr="00AD7F9D" w:rsidRDefault="00497C31" w:rsidP="00497C31">
      <w:pPr>
        <w:pStyle w:val="Odstavecseseznamem"/>
        <w:tabs>
          <w:tab w:val="left" w:pos="0"/>
        </w:tabs>
        <w:suppressAutoHyphens/>
        <w:spacing w:after="0" w:line="240" w:lineRule="auto"/>
        <w:ind w:left="284"/>
        <w:jc w:val="both"/>
        <w:rPr>
          <w:rFonts w:ascii="Times New Roman" w:hAnsi="Times New Roman" w:cs="Times New Roman"/>
          <w:color w:val="0070C0"/>
        </w:rPr>
      </w:pPr>
      <w:r w:rsidRPr="00AD7F9D">
        <w:rPr>
          <w:rFonts w:ascii="Times New Roman" w:eastAsia="Times New Roman" w:hAnsi="Times New Roman" w:cs="Times New Roman"/>
          <w:b/>
          <w:color w:val="0070C0"/>
        </w:rPr>
        <w:t xml:space="preserve">3) </w:t>
      </w:r>
      <w:r w:rsidR="00AD7F9D">
        <w:rPr>
          <w:rFonts w:ascii="Times New Roman" w:eastAsia="Times New Roman" w:hAnsi="Times New Roman" w:cs="Times New Roman"/>
          <w:b/>
          <w:color w:val="0070C0"/>
        </w:rPr>
        <w:t>u</w:t>
      </w:r>
      <w:r w:rsidRPr="00AD7F9D">
        <w:rPr>
          <w:rFonts w:ascii="Times New Roman" w:eastAsia="Times New Roman" w:hAnsi="Times New Roman" w:cs="Times New Roman"/>
          <w:b/>
          <w:color w:val="0070C0"/>
        </w:rPr>
        <w:t xml:space="preserve">kládá </w:t>
      </w:r>
      <w:r w:rsidRPr="00AD7F9D">
        <w:rPr>
          <w:rFonts w:ascii="Times New Roman" w:hAnsi="Times New Roman" w:cs="Times New Roman"/>
          <w:color w:val="0070C0"/>
        </w:rPr>
        <w:t>starostovi městského obvodu písemně informovat žadatele o rozhodnutí zastupitelstva městského obvodu dle bodu 1) tohoto usnesení</w:t>
      </w:r>
    </w:p>
    <w:p w14:paraId="4980F65B" w14:textId="7A31C2F2" w:rsidR="005F484D" w:rsidRDefault="00F0452A" w:rsidP="005F484D">
      <w:pPr>
        <w:spacing w:after="0" w:line="264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color w:val="7030A0"/>
        </w:rPr>
        <w:t xml:space="preserve"> </w:t>
      </w:r>
    </w:p>
    <w:p w14:paraId="539C7A7A" w14:textId="01232244" w:rsidR="005F484D" w:rsidRPr="000C05D8" w:rsidRDefault="005F484D" w:rsidP="005F484D">
      <w:pPr>
        <w:spacing w:after="0" w:line="264" w:lineRule="auto"/>
        <w:rPr>
          <w:rFonts w:ascii="Times New Roman" w:hAnsi="Times New Roman" w:cs="Times New Roman"/>
          <w:b/>
        </w:rPr>
      </w:pPr>
      <w:r w:rsidRPr="000C05D8">
        <w:rPr>
          <w:rFonts w:ascii="Times New Roman" w:hAnsi="Times New Roman" w:cs="Times New Roman"/>
          <w:b/>
        </w:rPr>
        <w:t xml:space="preserve">č. </w:t>
      </w:r>
      <w:proofErr w:type="spellStart"/>
      <w:r w:rsidRPr="000C05D8">
        <w:rPr>
          <w:rFonts w:ascii="Times New Roman" w:hAnsi="Times New Roman" w:cs="Times New Roman"/>
          <w:b/>
        </w:rPr>
        <w:t>usn</w:t>
      </w:r>
      <w:proofErr w:type="spellEnd"/>
      <w:r w:rsidRPr="000C05D8">
        <w:rPr>
          <w:rFonts w:ascii="Times New Roman" w:hAnsi="Times New Roman" w:cs="Times New Roman"/>
          <w:b/>
        </w:rPr>
        <w:t>. 2</w:t>
      </w:r>
      <w:r w:rsidR="002122AE">
        <w:rPr>
          <w:rFonts w:ascii="Times New Roman" w:hAnsi="Times New Roman" w:cs="Times New Roman"/>
          <w:b/>
        </w:rPr>
        <w:t>69</w:t>
      </w:r>
      <w:r w:rsidRPr="000C05D8">
        <w:rPr>
          <w:rFonts w:ascii="Times New Roman" w:hAnsi="Times New Roman" w:cs="Times New Roman"/>
          <w:b/>
        </w:rPr>
        <w:t>/</w:t>
      </w:r>
      <w:proofErr w:type="spellStart"/>
      <w:r w:rsidRPr="000C05D8">
        <w:rPr>
          <w:rFonts w:ascii="Times New Roman" w:hAnsi="Times New Roman" w:cs="Times New Roman"/>
          <w:b/>
        </w:rPr>
        <w:t>ZMOb</w:t>
      </w:r>
      <w:proofErr w:type="spellEnd"/>
      <w:r w:rsidRPr="000C05D8">
        <w:rPr>
          <w:rFonts w:ascii="Times New Roman" w:hAnsi="Times New Roman" w:cs="Times New Roman"/>
          <w:b/>
        </w:rPr>
        <w:t>-NV/1822/20</w:t>
      </w:r>
    </w:p>
    <w:p w14:paraId="6FD2DA27" w14:textId="72F3183C" w:rsidR="000C05D8" w:rsidRPr="00AD7F9D" w:rsidRDefault="000C05D8" w:rsidP="000C05D8">
      <w:pPr>
        <w:spacing w:line="240" w:lineRule="auto"/>
        <w:rPr>
          <w:rStyle w:val="NzevChar"/>
          <w:rFonts w:ascii="Times New Roman" w:hAnsi="Times New Roman" w:cs="Times New Roman"/>
          <w:color w:val="0070C0"/>
          <w:sz w:val="22"/>
          <w:szCs w:val="22"/>
        </w:rPr>
      </w:pPr>
      <w:r w:rsidRPr="00AD7F9D">
        <w:rPr>
          <w:rStyle w:val="NzevChar"/>
          <w:rFonts w:ascii="Times New Roman" w:hAnsi="Times New Roman" w:cs="Times New Roman"/>
          <w:color w:val="0070C0"/>
          <w:sz w:val="22"/>
          <w:szCs w:val="22"/>
        </w:rPr>
        <w:t xml:space="preserve">Zastupitelstvo městského obvodu Nová Ves </w:t>
      </w:r>
    </w:p>
    <w:p w14:paraId="0707ED14" w14:textId="77777777" w:rsidR="000C05D8" w:rsidRPr="00AD7F9D" w:rsidRDefault="000C05D8" w:rsidP="000C05D8">
      <w:pPr>
        <w:tabs>
          <w:tab w:val="left" w:pos="567"/>
          <w:tab w:val="left" w:pos="1701"/>
        </w:tabs>
        <w:spacing w:after="0"/>
        <w:rPr>
          <w:rFonts w:ascii="Times New Roman" w:hAnsi="Times New Roman" w:cs="Times New Roman"/>
          <w:color w:val="0070C0"/>
        </w:rPr>
      </w:pPr>
      <w:r w:rsidRPr="00AD7F9D">
        <w:rPr>
          <w:rStyle w:val="Zdraznnjemn"/>
          <w:rFonts w:ascii="Times New Roman" w:hAnsi="Times New Roman" w:cs="Times New Roman"/>
          <w:i w:val="0"/>
          <w:color w:val="0070C0"/>
        </w:rPr>
        <w:t>1a)</w:t>
      </w:r>
      <w:r w:rsidRPr="00AD7F9D">
        <w:rPr>
          <w:rStyle w:val="Zdraznnjemn"/>
          <w:rFonts w:ascii="Times New Roman" w:hAnsi="Times New Roman" w:cs="Times New Roman"/>
          <w:b/>
          <w:i w:val="0"/>
          <w:color w:val="0070C0"/>
        </w:rPr>
        <w:t xml:space="preserve"> </w:t>
      </w:r>
      <w:r w:rsidRPr="00AD7F9D">
        <w:rPr>
          <w:rFonts w:ascii="Times New Roman" w:hAnsi="Times New Roman" w:cs="Times New Roman"/>
          <w:b/>
          <w:color w:val="0070C0"/>
        </w:rPr>
        <w:t xml:space="preserve"> si vyhrazuje </w:t>
      </w:r>
      <w:r w:rsidRPr="00AD7F9D">
        <w:rPr>
          <w:rFonts w:ascii="Times New Roman" w:hAnsi="Times New Roman" w:cs="Times New Roman"/>
          <w:color w:val="0070C0"/>
        </w:rPr>
        <w:t xml:space="preserve">právo rozhodnout o poskytnutí  peněžitého daru ve výši do 20.000,- Kč fyzické osobě </w:t>
      </w:r>
    </w:p>
    <w:p w14:paraId="561EC2C0" w14:textId="77777777" w:rsidR="000C05D8" w:rsidRPr="00AD7F9D" w:rsidRDefault="000C05D8" w:rsidP="000C05D8">
      <w:pPr>
        <w:tabs>
          <w:tab w:val="left" w:pos="567"/>
          <w:tab w:val="left" w:pos="1701"/>
        </w:tabs>
        <w:spacing w:after="0"/>
        <w:jc w:val="both"/>
        <w:rPr>
          <w:rFonts w:ascii="Times New Roman" w:hAnsi="Times New Roman" w:cs="Times New Roman"/>
          <w:color w:val="0070C0"/>
        </w:rPr>
      </w:pPr>
    </w:p>
    <w:p w14:paraId="75221936" w14:textId="77777777" w:rsidR="000C05D8" w:rsidRPr="00AD7F9D" w:rsidRDefault="000C05D8" w:rsidP="000C05D8">
      <w:pPr>
        <w:tabs>
          <w:tab w:val="left" w:pos="567"/>
          <w:tab w:val="left" w:pos="1701"/>
        </w:tabs>
        <w:spacing w:after="0"/>
        <w:jc w:val="both"/>
        <w:rPr>
          <w:rFonts w:ascii="Times New Roman" w:hAnsi="Times New Roman" w:cs="Times New Roman"/>
          <w:color w:val="0070C0"/>
        </w:rPr>
      </w:pPr>
      <w:r w:rsidRPr="00AD7F9D">
        <w:rPr>
          <w:rFonts w:ascii="Times New Roman" w:hAnsi="Times New Roman" w:cs="Times New Roman"/>
          <w:color w:val="0070C0"/>
        </w:rPr>
        <w:t xml:space="preserve">1b) </w:t>
      </w:r>
      <w:r w:rsidRPr="00AD7F9D">
        <w:rPr>
          <w:rFonts w:ascii="Times New Roman" w:hAnsi="Times New Roman" w:cs="Times New Roman"/>
          <w:b/>
          <w:bCs/>
          <w:color w:val="0070C0"/>
        </w:rPr>
        <w:t>rozhodlo</w:t>
      </w:r>
      <w:r w:rsidRPr="00AD7F9D">
        <w:rPr>
          <w:rFonts w:ascii="Times New Roman" w:hAnsi="Times New Roman" w:cs="Times New Roman"/>
          <w:color w:val="0070C0"/>
        </w:rPr>
        <w:t xml:space="preserve"> o poskytnutí peněžitého daru ve výši  4.000,-Kč Jiřímu  Haškovi</w:t>
      </w:r>
    </w:p>
    <w:p w14:paraId="382E282D" w14:textId="77777777" w:rsidR="000C05D8" w:rsidRPr="00AD7F9D" w:rsidRDefault="000C05D8" w:rsidP="000C05D8">
      <w:pPr>
        <w:tabs>
          <w:tab w:val="left" w:pos="567"/>
          <w:tab w:val="left" w:pos="1701"/>
        </w:tabs>
        <w:spacing w:after="0"/>
        <w:jc w:val="both"/>
        <w:rPr>
          <w:rFonts w:ascii="Times New Roman" w:hAnsi="Times New Roman" w:cs="Times New Roman"/>
          <w:color w:val="0070C0"/>
        </w:rPr>
      </w:pPr>
      <w:r w:rsidRPr="00AD7F9D">
        <w:rPr>
          <w:rFonts w:ascii="Times New Roman" w:hAnsi="Times New Roman" w:cs="Times New Roman"/>
          <w:color w:val="0070C0"/>
        </w:rPr>
        <w:t xml:space="preserve"> </w:t>
      </w:r>
    </w:p>
    <w:p w14:paraId="5ED00268" w14:textId="02426D7F" w:rsidR="000C05D8" w:rsidRPr="00AD7F9D" w:rsidRDefault="000C05D8" w:rsidP="002E5172">
      <w:pPr>
        <w:tabs>
          <w:tab w:val="left" w:pos="567"/>
          <w:tab w:val="left" w:pos="1701"/>
        </w:tabs>
        <w:spacing w:after="0"/>
        <w:jc w:val="both"/>
        <w:rPr>
          <w:rStyle w:val="NzevChar"/>
          <w:rFonts w:ascii="Times New Roman" w:eastAsiaTheme="minorHAnsi" w:hAnsi="Times New Roman" w:cs="Times New Roman"/>
          <w:color w:val="0070C0"/>
          <w:spacing w:val="0"/>
          <w:kern w:val="0"/>
          <w:sz w:val="22"/>
          <w:szCs w:val="22"/>
        </w:rPr>
      </w:pPr>
      <w:r w:rsidRPr="00AD7F9D">
        <w:rPr>
          <w:rFonts w:ascii="Times New Roman" w:hAnsi="Times New Roman" w:cs="Times New Roman"/>
          <w:color w:val="0070C0"/>
        </w:rPr>
        <w:lastRenderedPageBreak/>
        <w:t xml:space="preserve">1c)  </w:t>
      </w:r>
      <w:r w:rsidRPr="00AD7F9D">
        <w:rPr>
          <w:rFonts w:ascii="Times New Roman" w:hAnsi="Times New Roman" w:cs="Times New Roman"/>
          <w:b/>
          <w:color w:val="0070C0"/>
        </w:rPr>
        <w:t>zmocňuje</w:t>
      </w:r>
      <w:r w:rsidRPr="00AD7F9D">
        <w:rPr>
          <w:rFonts w:ascii="Times New Roman" w:hAnsi="Times New Roman" w:cs="Times New Roman"/>
          <w:color w:val="0070C0"/>
        </w:rPr>
        <w:t xml:space="preserve"> starostu městského obvodu  k podpisu darovací smlouvy  </w:t>
      </w:r>
    </w:p>
    <w:p w14:paraId="10B70002" w14:textId="6210CA07" w:rsidR="005F484D" w:rsidRDefault="00F0452A" w:rsidP="00737E78">
      <w:pPr>
        <w:spacing w:after="0" w:line="264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color w:val="7030A0"/>
        </w:rPr>
        <w:t xml:space="preserve"> </w:t>
      </w:r>
    </w:p>
    <w:p w14:paraId="2350084C" w14:textId="56928FE4" w:rsidR="00737E78" w:rsidRPr="00675599" w:rsidRDefault="00737E78" w:rsidP="00737E78">
      <w:pPr>
        <w:spacing w:after="0" w:line="264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č. </w:t>
      </w:r>
      <w:proofErr w:type="spellStart"/>
      <w:r>
        <w:rPr>
          <w:rFonts w:ascii="Times New Roman" w:hAnsi="Times New Roman" w:cs="Times New Roman"/>
          <w:b/>
        </w:rPr>
        <w:t>usn</w:t>
      </w:r>
      <w:proofErr w:type="spellEnd"/>
      <w:r>
        <w:rPr>
          <w:rFonts w:ascii="Times New Roman" w:hAnsi="Times New Roman" w:cs="Times New Roman"/>
          <w:b/>
        </w:rPr>
        <w:t>. 2</w:t>
      </w:r>
      <w:r w:rsidR="002122AE">
        <w:rPr>
          <w:rFonts w:ascii="Times New Roman" w:hAnsi="Times New Roman" w:cs="Times New Roman"/>
          <w:b/>
        </w:rPr>
        <w:t>70</w:t>
      </w:r>
      <w:r w:rsidRPr="00192514">
        <w:rPr>
          <w:rFonts w:ascii="Times New Roman" w:hAnsi="Times New Roman" w:cs="Times New Roman"/>
          <w:b/>
        </w:rPr>
        <w:t>/</w:t>
      </w:r>
      <w:proofErr w:type="spellStart"/>
      <w:r w:rsidRPr="00192514">
        <w:rPr>
          <w:rFonts w:ascii="Times New Roman" w:hAnsi="Times New Roman" w:cs="Times New Roman"/>
          <w:b/>
        </w:rPr>
        <w:t>ZMOb</w:t>
      </w:r>
      <w:proofErr w:type="spellEnd"/>
      <w:r w:rsidRPr="00192514">
        <w:rPr>
          <w:rFonts w:ascii="Times New Roman" w:hAnsi="Times New Roman" w:cs="Times New Roman"/>
          <w:b/>
        </w:rPr>
        <w:t>-NV/1822/</w:t>
      </w:r>
      <w:r w:rsidR="003B52EB">
        <w:rPr>
          <w:rFonts w:ascii="Times New Roman" w:hAnsi="Times New Roman" w:cs="Times New Roman"/>
          <w:b/>
        </w:rPr>
        <w:t>20</w:t>
      </w:r>
    </w:p>
    <w:p w14:paraId="2B064B4C" w14:textId="2428D453" w:rsidR="0017419D" w:rsidRPr="00AD7F9D" w:rsidRDefault="0017419D" w:rsidP="0017419D">
      <w:pPr>
        <w:spacing w:after="0" w:line="264" w:lineRule="auto"/>
        <w:ind w:right="968"/>
        <w:rPr>
          <w:rStyle w:val="NzevChar"/>
          <w:rFonts w:ascii="Times New Roman" w:hAnsi="Times New Roman" w:cs="Times New Roman"/>
          <w:color w:val="0070C0"/>
          <w:sz w:val="22"/>
          <w:szCs w:val="22"/>
        </w:rPr>
      </w:pPr>
      <w:r w:rsidRPr="00AD7F9D">
        <w:rPr>
          <w:rStyle w:val="NzevChar"/>
          <w:rFonts w:ascii="Times New Roman" w:hAnsi="Times New Roman" w:cs="Times New Roman"/>
          <w:color w:val="0070C0"/>
          <w:sz w:val="22"/>
          <w:szCs w:val="22"/>
        </w:rPr>
        <w:t>Zastupitelstvo městského obvodu Nová Ves</w:t>
      </w:r>
    </w:p>
    <w:p w14:paraId="2B837C3A" w14:textId="7278C31D" w:rsidR="0017419D" w:rsidRPr="00AD7F9D" w:rsidRDefault="0017419D" w:rsidP="0017419D">
      <w:pPr>
        <w:pStyle w:val="Odstavecseseznamem"/>
        <w:spacing w:after="0" w:line="264" w:lineRule="auto"/>
        <w:ind w:left="0"/>
        <w:rPr>
          <w:bCs/>
          <w:color w:val="0070C0"/>
        </w:rPr>
      </w:pPr>
      <w:r w:rsidRPr="00AD7F9D">
        <w:rPr>
          <w:rStyle w:val="NzevChar"/>
          <w:rFonts w:ascii="Times New Roman" w:hAnsi="Times New Roman" w:cs="Times New Roman"/>
          <w:b/>
          <w:color w:val="0070C0"/>
          <w:sz w:val="22"/>
          <w:szCs w:val="22"/>
        </w:rPr>
        <w:t>bere na vědomí</w:t>
      </w:r>
      <w:r w:rsidRPr="00AD7F9D">
        <w:rPr>
          <w:rStyle w:val="NzevChar"/>
          <w:rFonts w:ascii="Times New Roman" w:hAnsi="Times New Roman" w:cs="Times New Roman"/>
          <w:color w:val="0070C0"/>
          <w:sz w:val="22"/>
          <w:szCs w:val="22"/>
        </w:rPr>
        <w:t xml:space="preserve"> ústní informaci o činnosti orgánů městského obvodu Nová Ves za období</w:t>
      </w:r>
      <w:r w:rsidRPr="00AD7F9D">
        <w:rPr>
          <w:rStyle w:val="NzevChar"/>
          <w:rFonts w:ascii="Times New Roman" w:hAnsi="Times New Roman" w:cs="Times New Roman"/>
          <w:color w:val="0070C0"/>
          <w:sz w:val="22"/>
          <w:szCs w:val="22"/>
        </w:rPr>
        <w:br/>
        <w:t>od   2</w:t>
      </w:r>
      <w:r w:rsidR="00FD3BE0">
        <w:rPr>
          <w:rStyle w:val="NzevChar"/>
          <w:rFonts w:ascii="Times New Roman" w:hAnsi="Times New Roman" w:cs="Times New Roman"/>
          <w:color w:val="0070C0"/>
          <w:sz w:val="22"/>
          <w:szCs w:val="22"/>
        </w:rPr>
        <w:t>4</w:t>
      </w:r>
      <w:r w:rsidRPr="00AD7F9D">
        <w:rPr>
          <w:rStyle w:val="NzevChar"/>
          <w:rFonts w:ascii="Times New Roman" w:hAnsi="Times New Roman" w:cs="Times New Roman"/>
          <w:color w:val="0070C0"/>
          <w:sz w:val="22"/>
          <w:szCs w:val="22"/>
        </w:rPr>
        <w:t>.</w:t>
      </w:r>
      <w:r w:rsidR="00971C0E">
        <w:rPr>
          <w:rStyle w:val="NzevChar"/>
          <w:rFonts w:ascii="Times New Roman" w:hAnsi="Times New Roman" w:cs="Times New Roman"/>
          <w:color w:val="0070C0"/>
          <w:sz w:val="22"/>
          <w:szCs w:val="22"/>
        </w:rPr>
        <w:t xml:space="preserve"> </w:t>
      </w:r>
      <w:r w:rsidR="00FD3BE0">
        <w:rPr>
          <w:rStyle w:val="NzevChar"/>
          <w:rFonts w:ascii="Times New Roman" w:hAnsi="Times New Roman" w:cs="Times New Roman"/>
          <w:color w:val="0070C0"/>
          <w:sz w:val="22"/>
          <w:szCs w:val="22"/>
        </w:rPr>
        <w:t>11</w:t>
      </w:r>
      <w:r w:rsidRPr="00AD7F9D">
        <w:rPr>
          <w:rStyle w:val="NzevChar"/>
          <w:rFonts w:ascii="Times New Roman" w:hAnsi="Times New Roman" w:cs="Times New Roman"/>
          <w:color w:val="0070C0"/>
          <w:sz w:val="22"/>
          <w:szCs w:val="22"/>
        </w:rPr>
        <w:t>.</w:t>
      </w:r>
      <w:r w:rsidR="00971C0E">
        <w:rPr>
          <w:rStyle w:val="NzevChar"/>
          <w:rFonts w:ascii="Times New Roman" w:hAnsi="Times New Roman" w:cs="Times New Roman"/>
          <w:color w:val="0070C0"/>
          <w:sz w:val="22"/>
          <w:szCs w:val="22"/>
        </w:rPr>
        <w:t xml:space="preserve"> </w:t>
      </w:r>
      <w:r w:rsidRPr="00AD7F9D">
        <w:rPr>
          <w:rStyle w:val="NzevChar"/>
          <w:rFonts w:ascii="Times New Roman" w:hAnsi="Times New Roman" w:cs="Times New Roman"/>
          <w:color w:val="0070C0"/>
          <w:sz w:val="22"/>
          <w:szCs w:val="22"/>
        </w:rPr>
        <w:t xml:space="preserve">2021 do </w:t>
      </w:r>
      <w:r w:rsidR="00FD3BE0">
        <w:rPr>
          <w:rStyle w:val="NzevChar"/>
          <w:rFonts w:ascii="Times New Roman" w:hAnsi="Times New Roman" w:cs="Times New Roman"/>
          <w:color w:val="0070C0"/>
          <w:sz w:val="22"/>
          <w:szCs w:val="22"/>
        </w:rPr>
        <w:t>15</w:t>
      </w:r>
      <w:r w:rsidRPr="00AD7F9D">
        <w:rPr>
          <w:rStyle w:val="NzevChar"/>
          <w:rFonts w:ascii="Times New Roman" w:hAnsi="Times New Roman" w:cs="Times New Roman"/>
          <w:color w:val="0070C0"/>
          <w:sz w:val="22"/>
          <w:szCs w:val="22"/>
        </w:rPr>
        <w:t>.</w:t>
      </w:r>
      <w:r w:rsidR="00971C0E">
        <w:rPr>
          <w:rStyle w:val="NzevChar"/>
          <w:rFonts w:ascii="Times New Roman" w:hAnsi="Times New Roman" w:cs="Times New Roman"/>
          <w:color w:val="0070C0"/>
          <w:sz w:val="22"/>
          <w:szCs w:val="22"/>
        </w:rPr>
        <w:t xml:space="preserve"> </w:t>
      </w:r>
      <w:r w:rsidRPr="00AD7F9D">
        <w:rPr>
          <w:rStyle w:val="NzevChar"/>
          <w:rFonts w:ascii="Times New Roman" w:hAnsi="Times New Roman" w:cs="Times New Roman"/>
          <w:color w:val="0070C0"/>
          <w:sz w:val="22"/>
          <w:szCs w:val="22"/>
        </w:rPr>
        <w:t>1</w:t>
      </w:r>
      <w:r w:rsidR="00FD3BE0">
        <w:rPr>
          <w:rStyle w:val="NzevChar"/>
          <w:rFonts w:ascii="Times New Roman" w:hAnsi="Times New Roman" w:cs="Times New Roman"/>
          <w:color w:val="0070C0"/>
          <w:sz w:val="22"/>
          <w:szCs w:val="22"/>
        </w:rPr>
        <w:t>2</w:t>
      </w:r>
      <w:r w:rsidRPr="00AD7F9D">
        <w:rPr>
          <w:rStyle w:val="NzevChar"/>
          <w:rFonts w:ascii="Times New Roman" w:hAnsi="Times New Roman" w:cs="Times New Roman"/>
          <w:color w:val="0070C0"/>
          <w:sz w:val="22"/>
          <w:szCs w:val="22"/>
        </w:rPr>
        <w:t>.</w:t>
      </w:r>
      <w:r w:rsidR="00971C0E">
        <w:rPr>
          <w:rStyle w:val="NzevChar"/>
          <w:rFonts w:ascii="Times New Roman" w:hAnsi="Times New Roman" w:cs="Times New Roman"/>
          <w:color w:val="0070C0"/>
          <w:sz w:val="22"/>
          <w:szCs w:val="22"/>
        </w:rPr>
        <w:t xml:space="preserve"> </w:t>
      </w:r>
      <w:r w:rsidRPr="00AD7F9D">
        <w:rPr>
          <w:rStyle w:val="NzevChar"/>
          <w:rFonts w:ascii="Times New Roman" w:hAnsi="Times New Roman" w:cs="Times New Roman"/>
          <w:color w:val="0070C0"/>
          <w:sz w:val="22"/>
          <w:szCs w:val="22"/>
        </w:rPr>
        <w:t>2021</w:t>
      </w:r>
    </w:p>
    <w:p w14:paraId="6E4179D6" w14:textId="77777777" w:rsidR="0017419D" w:rsidRPr="00AD7F9D" w:rsidRDefault="0017419D" w:rsidP="0017419D">
      <w:pPr>
        <w:spacing w:after="0" w:line="264" w:lineRule="auto"/>
        <w:rPr>
          <w:rFonts w:ascii="Times New Roman" w:hAnsi="Times New Roman" w:cs="Times New Roman"/>
          <w:color w:val="0070C0"/>
        </w:rPr>
      </w:pPr>
      <w:r w:rsidRPr="00AD7F9D">
        <w:rPr>
          <w:rFonts w:ascii="Times New Roman" w:hAnsi="Times New Roman" w:cs="Times New Roman"/>
          <w:color w:val="0070C0"/>
        </w:rPr>
        <w:t xml:space="preserve"> </w:t>
      </w:r>
    </w:p>
    <w:p w14:paraId="1DC25526" w14:textId="26C3BBDF" w:rsidR="005F484D" w:rsidRPr="00AD7F9D" w:rsidRDefault="00F0452A" w:rsidP="009C2E1B">
      <w:pPr>
        <w:spacing w:after="0" w:line="276" w:lineRule="auto"/>
        <w:rPr>
          <w:rFonts w:ascii="Times New Roman" w:hAnsi="Times New Roman" w:cs="Times New Roman"/>
          <w:color w:val="0070C0"/>
        </w:rPr>
      </w:pPr>
      <w:r w:rsidRPr="00AD7F9D">
        <w:rPr>
          <w:rFonts w:ascii="Times New Roman" w:hAnsi="Times New Roman" w:cs="Times New Roman"/>
          <w:color w:val="0070C0"/>
        </w:rPr>
        <w:t xml:space="preserve"> </w:t>
      </w:r>
    </w:p>
    <w:p w14:paraId="3E0B1BB9" w14:textId="4B336D82" w:rsidR="00F0452A" w:rsidRDefault="00F0452A" w:rsidP="009C2E1B">
      <w:pPr>
        <w:spacing w:after="0" w:line="276" w:lineRule="auto"/>
        <w:rPr>
          <w:rFonts w:ascii="Times New Roman" w:hAnsi="Times New Roman" w:cs="Times New Roman"/>
          <w:color w:val="7030A0"/>
        </w:rPr>
      </w:pPr>
    </w:p>
    <w:p w14:paraId="0EFD043F" w14:textId="77777777" w:rsidR="00F0452A" w:rsidRDefault="00F0452A" w:rsidP="009C2E1B">
      <w:pPr>
        <w:spacing w:after="0" w:line="276" w:lineRule="auto"/>
        <w:rPr>
          <w:rFonts w:ascii="Times New Roman" w:hAnsi="Times New Roman" w:cs="Times New Roman"/>
        </w:rPr>
      </w:pPr>
    </w:p>
    <w:p w14:paraId="6E283DAB" w14:textId="0476447F" w:rsidR="005F484D" w:rsidRDefault="005F484D" w:rsidP="009C2E1B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</w:t>
      </w:r>
    </w:p>
    <w:p w14:paraId="482E6F63" w14:textId="57516A8E" w:rsidR="002A3256" w:rsidRDefault="002A3256" w:rsidP="009C2E1B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F0452A">
        <w:rPr>
          <w:rFonts w:ascii="Times New Roman" w:hAnsi="Times New Roman" w:cs="Times New Roman"/>
        </w:rPr>
        <w:t>Ing. Tomáš Lefner</w:t>
      </w:r>
      <w:r w:rsidR="00AD7F9D">
        <w:rPr>
          <w:rFonts w:ascii="Times New Roman" w:hAnsi="Times New Roman" w:cs="Times New Roman"/>
        </w:rPr>
        <w:t>, v.r.</w:t>
      </w:r>
      <w:r w:rsidR="00F0452A">
        <w:rPr>
          <w:rFonts w:ascii="Times New Roman" w:hAnsi="Times New Roman" w:cs="Times New Roman"/>
        </w:rPr>
        <w:tab/>
      </w:r>
      <w:r w:rsidR="00F0452A">
        <w:rPr>
          <w:rFonts w:ascii="Times New Roman" w:hAnsi="Times New Roman" w:cs="Times New Roman"/>
        </w:rPr>
        <w:tab/>
      </w:r>
      <w:r w:rsidR="00F0452A">
        <w:rPr>
          <w:rFonts w:ascii="Times New Roman" w:hAnsi="Times New Roman" w:cs="Times New Roman"/>
        </w:rPr>
        <w:tab/>
      </w:r>
      <w:r w:rsidR="00F0452A">
        <w:rPr>
          <w:rFonts w:ascii="Times New Roman" w:hAnsi="Times New Roman" w:cs="Times New Roman"/>
        </w:rPr>
        <w:tab/>
      </w:r>
      <w:r w:rsidR="00F0452A">
        <w:rPr>
          <w:rFonts w:ascii="Times New Roman" w:hAnsi="Times New Roman" w:cs="Times New Roman"/>
        </w:rPr>
        <w:tab/>
      </w:r>
      <w:r w:rsidR="00F0452A">
        <w:rPr>
          <w:rFonts w:ascii="Times New Roman" w:hAnsi="Times New Roman" w:cs="Times New Roman"/>
        </w:rPr>
        <w:tab/>
      </w:r>
      <w:r w:rsidR="00F0452A">
        <w:rPr>
          <w:rFonts w:ascii="Times New Roman" w:hAnsi="Times New Roman" w:cs="Times New Roman"/>
        </w:rPr>
        <w:tab/>
        <w:t>Ing.  Zbyněk Martinek</w:t>
      </w:r>
      <w:r w:rsidR="00AD7F9D">
        <w:rPr>
          <w:rFonts w:ascii="Times New Roman" w:hAnsi="Times New Roman" w:cs="Times New Roman"/>
        </w:rPr>
        <w:t>, v.r.</w:t>
      </w:r>
    </w:p>
    <w:p w14:paraId="3136F864" w14:textId="281058A1" w:rsidR="00F0452A" w:rsidRDefault="00F0452A" w:rsidP="00F0452A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starosta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místostarosta </w:t>
      </w:r>
    </w:p>
    <w:p w14:paraId="4AD39BD4" w14:textId="330DFD5E" w:rsidR="00F0452A" w:rsidRDefault="00F0452A" w:rsidP="00F0452A">
      <w:pPr>
        <w:spacing w:after="0" w:line="276" w:lineRule="auto"/>
        <w:rPr>
          <w:rFonts w:ascii="Times New Roman" w:hAnsi="Times New Roman" w:cs="Times New Roman"/>
        </w:rPr>
      </w:pPr>
    </w:p>
    <w:p w14:paraId="3ABDC176" w14:textId="1CB39C31" w:rsidR="00F0452A" w:rsidRDefault="00F0452A" w:rsidP="00F0452A">
      <w:pPr>
        <w:spacing w:after="0" w:line="276" w:lineRule="auto"/>
        <w:rPr>
          <w:rFonts w:ascii="Times New Roman" w:hAnsi="Times New Roman" w:cs="Times New Roman"/>
        </w:rPr>
      </w:pPr>
    </w:p>
    <w:p w14:paraId="317BD2DA" w14:textId="7654C0DF" w:rsidR="00F0452A" w:rsidRDefault="00F0452A" w:rsidP="00F0452A">
      <w:pPr>
        <w:spacing w:after="0" w:line="276" w:lineRule="auto"/>
        <w:rPr>
          <w:rFonts w:ascii="Times New Roman" w:hAnsi="Times New Roman" w:cs="Times New Roman"/>
        </w:rPr>
      </w:pPr>
    </w:p>
    <w:p w14:paraId="2C781663" w14:textId="15FF92AF" w:rsidR="00F0452A" w:rsidRDefault="00F0452A" w:rsidP="00F0452A">
      <w:pPr>
        <w:spacing w:after="0" w:line="276" w:lineRule="auto"/>
        <w:rPr>
          <w:rFonts w:ascii="Times New Roman" w:hAnsi="Times New Roman" w:cs="Times New Roman"/>
        </w:rPr>
      </w:pPr>
    </w:p>
    <w:p w14:paraId="08AAF854" w14:textId="2A6C2892" w:rsidR="00F0452A" w:rsidRDefault="00F0452A" w:rsidP="00F0452A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Přílohy: </w:t>
      </w:r>
    </w:p>
    <w:p w14:paraId="125D394A" w14:textId="0E2C47C3" w:rsidR="00F0452A" w:rsidRDefault="00F0452A" w:rsidP="00F0452A">
      <w:pPr>
        <w:pStyle w:val="Odstavecseseznamem"/>
        <w:numPr>
          <w:ilvl w:val="0"/>
          <w:numId w:val="26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schválený rozpočet na rok 2022</w:t>
      </w:r>
    </w:p>
    <w:p w14:paraId="5CA851F5" w14:textId="464CF580" w:rsidR="00F0452A" w:rsidRPr="00F0452A" w:rsidRDefault="00F0452A" w:rsidP="00F0452A">
      <w:pPr>
        <w:pStyle w:val="Odstavecseseznamem"/>
        <w:numPr>
          <w:ilvl w:val="0"/>
          <w:numId w:val="26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schválený rozpočtový výhled na léta </w:t>
      </w:r>
      <w:proofErr w:type="gramStart"/>
      <w:r>
        <w:rPr>
          <w:rFonts w:ascii="Times New Roman" w:hAnsi="Times New Roman" w:cs="Times New Roman"/>
        </w:rPr>
        <w:t>2023 -2025</w:t>
      </w:r>
      <w:proofErr w:type="gramEnd"/>
    </w:p>
    <w:sectPr w:rsidR="00F0452A" w:rsidRPr="00F0452A" w:rsidSect="00A92FCD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A8D984" w14:textId="77777777" w:rsidR="00CD5A7E" w:rsidRDefault="00CD5A7E" w:rsidP="0017419D">
      <w:pPr>
        <w:spacing w:after="0" w:line="240" w:lineRule="auto"/>
      </w:pPr>
      <w:r>
        <w:separator/>
      </w:r>
    </w:p>
  </w:endnote>
  <w:endnote w:type="continuationSeparator" w:id="0">
    <w:p w14:paraId="1BC3D81D" w14:textId="77777777" w:rsidR="00CD5A7E" w:rsidRDefault="00CD5A7E" w:rsidP="001741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08893690"/>
      <w:docPartObj>
        <w:docPartGallery w:val="Page Numbers (Bottom of Page)"/>
        <w:docPartUnique/>
      </w:docPartObj>
    </w:sdtPr>
    <w:sdtEndPr/>
    <w:sdtContent>
      <w:p w14:paraId="5E45BBDB" w14:textId="4AC97FDA" w:rsidR="0017419D" w:rsidRDefault="0017419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00CE1F4" w14:textId="77777777" w:rsidR="0017419D" w:rsidRDefault="0017419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4BB9B2" w14:textId="77777777" w:rsidR="00CD5A7E" w:rsidRDefault="00CD5A7E" w:rsidP="0017419D">
      <w:pPr>
        <w:spacing w:after="0" w:line="240" w:lineRule="auto"/>
      </w:pPr>
      <w:r>
        <w:separator/>
      </w:r>
    </w:p>
  </w:footnote>
  <w:footnote w:type="continuationSeparator" w:id="0">
    <w:p w14:paraId="0717EB32" w14:textId="77777777" w:rsidR="00CD5A7E" w:rsidRDefault="00CD5A7E" w:rsidP="001741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47655"/>
    <w:multiLevelType w:val="hybridMultilevel"/>
    <w:tmpl w:val="5AEEADD6"/>
    <w:lvl w:ilvl="0" w:tplc="891C765E">
      <w:start w:val="1"/>
      <w:numFmt w:val="lowerLetter"/>
      <w:lvlText w:val="%1)"/>
      <w:lvlJc w:val="left"/>
      <w:pPr>
        <w:ind w:left="720" w:hanging="360"/>
      </w:pPr>
      <w:rPr>
        <w:rFonts w:eastAsiaTheme="majorEastAsia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F92D3D"/>
    <w:multiLevelType w:val="hybridMultilevel"/>
    <w:tmpl w:val="D4C4EBC8"/>
    <w:lvl w:ilvl="0" w:tplc="FB88516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EC547E"/>
    <w:multiLevelType w:val="hybridMultilevel"/>
    <w:tmpl w:val="5AEEADD6"/>
    <w:lvl w:ilvl="0" w:tplc="891C765E">
      <w:start w:val="1"/>
      <w:numFmt w:val="lowerLetter"/>
      <w:lvlText w:val="%1)"/>
      <w:lvlJc w:val="left"/>
      <w:pPr>
        <w:ind w:left="720" w:hanging="360"/>
      </w:pPr>
      <w:rPr>
        <w:rFonts w:eastAsiaTheme="majorEastAsia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1E5A8E"/>
    <w:multiLevelType w:val="hybridMultilevel"/>
    <w:tmpl w:val="950674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B74826"/>
    <w:multiLevelType w:val="hybridMultilevel"/>
    <w:tmpl w:val="117E7E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294F4C"/>
    <w:multiLevelType w:val="hybridMultilevel"/>
    <w:tmpl w:val="46E07C4C"/>
    <w:lvl w:ilvl="0" w:tplc="040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E75E58"/>
    <w:multiLevelType w:val="hybridMultilevel"/>
    <w:tmpl w:val="B3D43F38"/>
    <w:lvl w:ilvl="0" w:tplc="BAC0F5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vertAlign w:val="baseli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D21A42"/>
    <w:multiLevelType w:val="hybridMultilevel"/>
    <w:tmpl w:val="76588CF0"/>
    <w:lvl w:ilvl="0" w:tplc="3B64D190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  <w:sz w:val="22"/>
        <w:szCs w:val="22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8918B2"/>
    <w:multiLevelType w:val="hybridMultilevel"/>
    <w:tmpl w:val="F7EA9880"/>
    <w:lvl w:ilvl="0" w:tplc="F30CD05E">
      <w:start w:val="1"/>
      <w:numFmt w:val="decimal"/>
      <w:lvlText w:val="%1)"/>
      <w:lvlJc w:val="left"/>
      <w:pPr>
        <w:ind w:left="785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716FD7"/>
    <w:multiLevelType w:val="hybridMultilevel"/>
    <w:tmpl w:val="5AEEADD6"/>
    <w:lvl w:ilvl="0" w:tplc="891C765E">
      <w:start w:val="1"/>
      <w:numFmt w:val="lowerLetter"/>
      <w:lvlText w:val="%1)"/>
      <w:lvlJc w:val="left"/>
      <w:pPr>
        <w:ind w:left="720" w:hanging="360"/>
      </w:pPr>
      <w:rPr>
        <w:rFonts w:eastAsiaTheme="majorEastAsia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3E147D"/>
    <w:multiLevelType w:val="hybridMultilevel"/>
    <w:tmpl w:val="F7EA9880"/>
    <w:lvl w:ilvl="0" w:tplc="F30CD05E">
      <w:start w:val="1"/>
      <w:numFmt w:val="decimal"/>
      <w:lvlText w:val="%1)"/>
      <w:lvlJc w:val="left"/>
      <w:pPr>
        <w:ind w:left="785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9B4902"/>
    <w:multiLevelType w:val="hybridMultilevel"/>
    <w:tmpl w:val="3EE2B5D0"/>
    <w:lvl w:ilvl="0" w:tplc="5D02A48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AEF46F0"/>
    <w:multiLevelType w:val="hybridMultilevel"/>
    <w:tmpl w:val="FA02AB2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F7784C"/>
    <w:multiLevelType w:val="hybridMultilevel"/>
    <w:tmpl w:val="F90ABBC8"/>
    <w:lvl w:ilvl="0" w:tplc="9DAC5630">
      <w:start w:val="1"/>
      <w:numFmt w:val="decimal"/>
      <w:lvlText w:val="%1)"/>
      <w:lvlJc w:val="left"/>
      <w:pPr>
        <w:ind w:left="644" w:hanging="360"/>
      </w:pPr>
      <w:rPr>
        <w:rFonts w:ascii="Times New Roman" w:eastAsiaTheme="majorEastAsia" w:hAnsi="Times New Roman" w:cs="Times New Roman" w:hint="default"/>
        <w:b/>
        <w:color w:val="FF000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310B213C"/>
    <w:multiLevelType w:val="hybridMultilevel"/>
    <w:tmpl w:val="E11EDC2A"/>
    <w:lvl w:ilvl="0" w:tplc="B4A22856">
      <w:start w:val="1"/>
      <w:numFmt w:val="lowerLetter"/>
      <w:lvlText w:val="%1)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CF07EA"/>
    <w:multiLevelType w:val="hybridMultilevel"/>
    <w:tmpl w:val="78EED774"/>
    <w:lvl w:ilvl="0" w:tplc="DA103ED2">
      <w:numFmt w:val="bullet"/>
      <w:lvlText w:val="-"/>
      <w:lvlJc w:val="left"/>
      <w:pPr>
        <w:ind w:left="786" w:hanging="360"/>
      </w:pPr>
      <w:rPr>
        <w:rFonts w:ascii="Times New Roman" w:eastAsiaTheme="maj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 w15:restartNumberingAfterBreak="0">
    <w:nsid w:val="37B730B3"/>
    <w:multiLevelType w:val="hybridMultilevel"/>
    <w:tmpl w:val="FA02AB2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9C3DC9"/>
    <w:multiLevelType w:val="hybridMultilevel"/>
    <w:tmpl w:val="71C2BC9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4F20A8"/>
    <w:multiLevelType w:val="hybridMultilevel"/>
    <w:tmpl w:val="728CEC42"/>
    <w:lvl w:ilvl="0" w:tplc="56FC7B36">
      <w:start w:val="1"/>
      <w:numFmt w:val="lowerLetter"/>
      <w:lvlText w:val="%1)"/>
      <w:lvlJc w:val="left"/>
      <w:pPr>
        <w:ind w:left="502" w:hanging="360"/>
      </w:pPr>
      <w:rPr>
        <w:rFonts w:hint="default"/>
        <w:b w:val="0"/>
        <w:bCs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2302" w:hanging="360"/>
      </w:pPr>
    </w:lvl>
    <w:lvl w:ilvl="2" w:tplc="0405001B" w:tentative="1">
      <w:start w:val="1"/>
      <w:numFmt w:val="lowerRoman"/>
      <w:lvlText w:val="%3."/>
      <w:lvlJc w:val="right"/>
      <w:pPr>
        <w:ind w:left="3022" w:hanging="180"/>
      </w:pPr>
    </w:lvl>
    <w:lvl w:ilvl="3" w:tplc="0405000F" w:tentative="1">
      <w:start w:val="1"/>
      <w:numFmt w:val="decimal"/>
      <w:lvlText w:val="%4."/>
      <w:lvlJc w:val="left"/>
      <w:pPr>
        <w:ind w:left="3742" w:hanging="360"/>
      </w:pPr>
    </w:lvl>
    <w:lvl w:ilvl="4" w:tplc="04050019" w:tentative="1">
      <w:start w:val="1"/>
      <w:numFmt w:val="lowerLetter"/>
      <w:lvlText w:val="%5."/>
      <w:lvlJc w:val="left"/>
      <w:pPr>
        <w:ind w:left="4462" w:hanging="360"/>
      </w:pPr>
    </w:lvl>
    <w:lvl w:ilvl="5" w:tplc="0405001B" w:tentative="1">
      <w:start w:val="1"/>
      <w:numFmt w:val="lowerRoman"/>
      <w:lvlText w:val="%6."/>
      <w:lvlJc w:val="right"/>
      <w:pPr>
        <w:ind w:left="5182" w:hanging="180"/>
      </w:pPr>
    </w:lvl>
    <w:lvl w:ilvl="6" w:tplc="0405000F" w:tentative="1">
      <w:start w:val="1"/>
      <w:numFmt w:val="decimal"/>
      <w:lvlText w:val="%7."/>
      <w:lvlJc w:val="left"/>
      <w:pPr>
        <w:ind w:left="5902" w:hanging="360"/>
      </w:pPr>
    </w:lvl>
    <w:lvl w:ilvl="7" w:tplc="04050019" w:tentative="1">
      <w:start w:val="1"/>
      <w:numFmt w:val="lowerLetter"/>
      <w:lvlText w:val="%8."/>
      <w:lvlJc w:val="left"/>
      <w:pPr>
        <w:ind w:left="6622" w:hanging="360"/>
      </w:pPr>
    </w:lvl>
    <w:lvl w:ilvl="8" w:tplc="0405001B" w:tentative="1">
      <w:start w:val="1"/>
      <w:numFmt w:val="lowerRoman"/>
      <w:lvlText w:val="%9."/>
      <w:lvlJc w:val="right"/>
      <w:pPr>
        <w:ind w:left="7342" w:hanging="180"/>
      </w:pPr>
    </w:lvl>
  </w:abstractNum>
  <w:abstractNum w:abstractNumId="19" w15:restartNumberingAfterBreak="0">
    <w:nsid w:val="42BE3FAA"/>
    <w:multiLevelType w:val="hybridMultilevel"/>
    <w:tmpl w:val="2438D5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25467E"/>
    <w:multiLevelType w:val="hybridMultilevel"/>
    <w:tmpl w:val="9B3CE884"/>
    <w:lvl w:ilvl="0" w:tplc="A1220848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1E60AF9"/>
    <w:multiLevelType w:val="hybridMultilevel"/>
    <w:tmpl w:val="3126FC94"/>
    <w:lvl w:ilvl="0" w:tplc="5C76B1EC">
      <w:start w:val="1"/>
      <w:numFmt w:val="decimal"/>
      <w:lvlText w:val="%1)"/>
      <w:lvlJc w:val="left"/>
      <w:pPr>
        <w:ind w:left="720" w:hanging="360"/>
      </w:pPr>
      <w:rPr>
        <w:rFonts w:eastAsiaTheme="majorEastAsia"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7B257D"/>
    <w:multiLevelType w:val="hybridMultilevel"/>
    <w:tmpl w:val="16EA53B0"/>
    <w:lvl w:ilvl="0" w:tplc="5CDAACC8">
      <w:start w:val="1"/>
      <w:numFmt w:val="decimal"/>
      <w:lvlText w:val="%1"/>
      <w:lvlJc w:val="left"/>
      <w:pPr>
        <w:ind w:left="6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04" w:hanging="360"/>
      </w:pPr>
    </w:lvl>
    <w:lvl w:ilvl="2" w:tplc="0405001B" w:tentative="1">
      <w:start w:val="1"/>
      <w:numFmt w:val="lowerRoman"/>
      <w:lvlText w:val="%3."/>
      <w:lvlJc w:val="right"/>
      <w:pPr>
        <w:ind w:left="2124" w:hanging="180"/>
      </w:pPr>
    </w:lvl>
    <w:lvl w:ilvl="3" w:tplc="0405000F" w:tentative="1">
      <w:start w:val="1"/>
      <w:numFmt w:val="decimal"/>
      <w:lvlText w:val="%4."/>
      <w:lvlJc w:val="left"/>
      <w:pPr>
        <w:ind w:left="2844" w:hanging="360"/>
      </w:pPr>
    </w:lvl>
    <w:lvl w:ilvl="4" w:tplc="04050019" w:tentative="1">
      <w:start w:val="1"/>
      <w:numFmt w:val="lowerLetter"/>
      <w:lvlText w:val="%5."/>
      <w:lvlJc w:val="left"/>
      <w:pPr>
        <w:ind w:left="3564" w:hanging="360"/>
      </w:pPr>
    </w:lvl>
    <w:lvl w:ilvl="5" w:tplc="0405001B" w:tentative="1">
      <w:start w:val="1"/>
      <w:numFmt w:val="lowerRoman"/>
      <w:lvlText w:val="%6."/>
      <w:lvlJc w:val="right"/>
      <w:pPr>
        <w:ind w:left="4284" w:hanging="180"/>
      </w:pPr>
    </w:lvl>
    <w:lvl w:ilvl="6" w:tplc="0405000F" w:tentative="1">
      <w:start w:val="1"/>
      <w:numFmt w:val="decimal"/>
      <w:lvlText w:val="%7."/>
      <w:lvlJc w:val="left"/>
      <w:pPr>
        <w:ind w:left="5004" w:hanging="360"/>
      </w:pPr>
    </w:lvl>
    <w:lvl w:ilvl="7" w:tplc="04050019" w:tentative="1">
      <w:start w:val="1"/>
      <w:numFmt w:val="lowerLetter"/>
      <w:lvlText w:val="%8."/>
      <w:lvlJc w:val="left"/>
      <w:pPr>
        <w:ind w:left="5724" w:hanging="360"/>
      </w:pPr>
    </w:lvl>
    <w:lvl w:ilvl="8" w:tplc="0405001B" w:tentative="1">
      <w:start w:val="1"/>
      <w:numFmt w:val="lowerRoman"/>
      <w:lvlText w:val="%9."/>
      <w:lvlJc w:val="right"/>
      <w:pPr>
        <w:ind w:left="6444" w:hanging="180"/>
      </w:pPr>
    </w:lvl>
  </w:abstractNum>
  <w:abstractNum w:abstractNumId="23" w15:restartNumberingAfterBreak="0">
    <w:nsid w:val="69412773"/>
    <w:multiLevelType w:val="hybridMultilevel"/>
    <w:tmpl w:val="41A010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5C6D44"/>
    <w:multiLevelType w:val="hybridMultilevel"/>
    <w:tmpl w:val="12D60E6C"/>
    <w:lvl w:ilvl="0" w:tplc="0405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25" w15:restartNumberingAfterBreak="0">
    <w:nsid w:val="7D9E57E4"/>
    <w:multiLevelType w:val="hybridMultilevel"/>
    <w:tmpl w:val="FA02AB2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"/>
  </w:num>
  <w:num w:numId="3">
    <w:abstractNumId w:val="16"/>
  </w:num>
  <w:num w:numId="4">
    <w:abstractNumId w:val="7"/>
  </w:num>
  <w:num w:numId="5">
    <w:abstractNumId w:val="20"/>
  </w:num>
  <w:num w:numId="6">
    <w:abstractNumId w:val="21"/>
  </w:num>
  <w:num w:numId="7">
    <w:abstractNumId w:val="1"/>
  </w:num>
  <w:num w:numId="8">
    <w:abstractNumId w:val="5"/>
  </w:num>
  <w:num w:numId="9">
    <w:abstractNumId w:val="18"/>
  </w:num>
  <w:num w:numId="10">
    <w:abstractNumId w:val="15"/>
  </w:num>
  <w:num w:numId="11">
    <w:abstractNumId w:val="6"/>
  </w:num>
  <w:num w:numId="12">
    <w:abstractNumId w:val="13"/>
  </w:num>
  <w:num w:numId="13">
    <w:abstractNumId w:val="12"/>
  </w:num>
  <w:num w:numId="14">
    <w:abstractNumId w:val="25"/>
  </w:num>
  <w:num w:numId="15">
    <w:abstractNumId w:val="24"/>
  </w:num>
  <w:num w:numId="16">
    <w:abstractNumId w:val="23"/>
  </w:num>
  <w:num w:numId="17">
    <w:abstractNumId w:val="19"/>
  </w:num>
  <w:num w:numId="18">
    <w:abstractNumId w:val="14"/>
  </w:num>
  <w:num w:numId="19">
    <w:abstractNumId w:val="9"/>
  </w:num>
  <w:num w:numId="20">
    <w:abstractNumId w:val="0"/>
  </w:num>
  <w:num w:numId="21">
    <w:abstractNumId w:val="2"/>
  </w:num>
  <w:num w:numId="22">
    <w:abstractNumId w:val="8"/>
  </w:num>
  <w:num w:numId="23">
    <w:abstractNumId w:val="4"/>
  </w:num>
  <w:num w:numId="24">
    <w:abstractNumId w:val="11"/>
  </w:num>
  <w:num w:numId="25">
    <w:abstractNumId w:val="22"/>
  </w:num>
  <w:num w:numId="26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33D"/>
    <w:rsid w:val="00000240"/>
    <w:rsid w:val="00007EA5"/>
    <w:rsid w:val="00011619"/>
    <w:rsid w:val="00025B85"/>
    <w:rsid w:val="0002675C"/>
    <w:rsid w:val="0003336C"/>
    <w:rsid w:val="00044E35"/>
    <w:rsid w:val="00051B37"/>
    <w:rsid w:val="00060454"/>
    <w:rsid w:val="00066002"/>
    <w:rsid w:val="000678F1"/>
    <w:rsid w:val="000823E8"/>
    <w:rsid w:val="00083C86"/>
    <w:rsid w:val="00095A71"/>
    <w:rsid w:val="000A1626"/>
    <w:rsid w:val="000A27ED"/>
    <w:rsid w:val="000A3FB4"/>
    <w:rsid w:val="000A4035"/>
    <w:rsid w:val="000A59EB"/>
    <w:rsid w:val="000A6F8F"/>
    <w:rsid w:val="000C05D8"/>
    <w:rsid w:val="000E4EB0"/>
    <w:rsid w:val="000E7195"/>
    <w:rsid w:val="000F44B8"/>
    <w:rsid w:val="000F555A"/>
    <w:rsid w:val="000F6212"/>
    <w:rsid w:val="00110CFB"/>
    <w:rsid w:val="00113462"/>
    <w:rsid w:val="00114EAF"/>
    <w:rsid w:val="0013588B"/>
    <w:rsid w:val="00146643"/>
    <w:rsid w:val="0014691D"/>
    <w:rsid w:val="00151CD9"/>
    <w:rsid w:val="00160CFC"/>
    <w:rsid w:val="0016351E"/>
    <w:rsid w:val="00170823"/>
    <w:rsid w:val="0017419D"/>
    <w:rsid w:val="00184BA5"/>
    <w:rsid w:val="00190A74"/>
    <w:rsid w:val="00192067"/>
    <w:rsid w:val="001B1498"/>
    <w:rsid w:val="001B22A3"/>
    <w:rsid w:val="001B5571"/>
    <w:rsid w:val="001C0727"/>
    <w:rsid w:val="001C3B35"/>
    <w:rsid w:val="001E0048"/>
    <w:rsid w:val="001F4881"/>
    <w:rsid w:val="00206B1B"/>
    <w:rsid w:val="002122AE"/>
    <w:rsid w:val="00216B18"/>
    <w:rsid w:val="00223902"/>
    <w:rsid w:val="00224CA9"/>
    <w:rsid w:val="002272E5"/>
    <w:rsid w:val="0023170D"/>
    <w:rsid w:val="00232518"/>
    <w:rsid w:val="00235D3B"/>
    <w:rsid w:val="00236CF4"/>
    <w:rsid w:val="00237B6F"/>
    <w:rsid w:val="00247A67"/>
    <w:rsid w:val="0025024F"/>
    <w:rsid w:val="00263F5C"/>
    <w:rsid w:val="00264181"/>
    <w:rsid w:val="00264F9E"/>
    <w:rsid w:val="00266916"/>
    <w:rsid w:val="002716D3"/>
    <w:rsid w:val="00272DDF"/>
    <w:rsid w:val="002734C8"/>
    <w:rsid w:val="002927FC"/>
    <w:rsid w:val="002A3256"/>
    <w:rsid w:val="002B2DA6"/>
    <w:rsid w:val="002B3BD2"/>
    <w:rsid w:val="002C07A4"/>
    <w:rsid w:val="002D0DC7"/>
    <w:rsid w:val="002E5172"/>
    <w:rsid w:val="002F7CC9"/>
    <w:rsid w:val="00311E6F"/>
    <w:rsid w:val="00322AB6"/>
    <w:rsid w:val="00324BEB"/>
    <w:rsid w:val="0033190F"/>
    <w:rsid w:val="0034265E"/>
    <w:rsid w:val="0035476A"/>
    <w:rsid w:val="003A19A5"/>
    <w:rsid w:val="003B52EB"/>
    <w:rsid w:val="003B7C6E"/>
    <w:rsid w:val="003C6602"/>
    <w:rsid w:val="003D5CAB"/>
    <w:rsid w:val="003D7DF8"/>
    <w:rsid w:val="003E5A0A"/>
    <w:rsid w:val="003F61A5"/>
    <w:rsid w:val="004076EF"/>
    <w:rsid w:val="004118CA"/>
    <w:rsid w:val="00427833"/>
    <w:rsid w:val="00434603"/>
    <w:rsid w:val="00436159"/>
    <w:rsid w:val="00440B88"/>
    <w:rsid w:val="004427A2"/>
    <w:rsid w:val="004470F0"/>
    <w:rsid w:val="0044795A"/>
    <w:rsid w:val="00447EC2"/>
    <w:rsid w:val="00456EE9"/>
    <w:rsid w:val="00474480"/>
    <w:rsid w:val="00497C31"/>
    <w:rsid w:val="004A09D5"/>
    <w:rsid w:val="004A581E"/>
    <w:rsid w:val="004B42AF"/>
    <w:rsid w:val="004C4172"/>
    <w:rsid w:val="004E2BAB"/>
    <w:rsid w:val="004E4FBF"/>
    <w:rsid w:val="00516958"/>
    <w:rsid w:val="0051732A"/>
    <w:rsid w:val="00520101"/>
    <w:rsid w:val="00543551"/>
    <w:rsid w:val="00544654"/>
    <w:rsid w:val="00551AED"/>
    <w:rsid w:val="00551FE9"/>
    <w:rsid w:val="0058325D"/>
    <w:rsid w:val="0058674E"/>
    <w:rsid w:val="00591A1F"/>
    <w:rsid w:val="005B0C7B"/>
    <w:rsid w:val="005B5C9A"/>
    <w:rsid w:val="005B6359"/>
    <w:rsid w:val="005D159D"/>
    <w:rsid w:val="005D4280"/>
    <w:rsid w:val="005D57E6"/>
    <w:rsid w:val="005E2598"/>
    <w:rsid w:val="005E28EC"/>
    <w:rsid w:val="005E3BC0"/>
    <w:rsid w:val="005F1A30"/>
    <w:rsid w:val="005F484D"/>
    <w:rsid w:val="00611B3F"/>
    <w:rsid w:val="0062245D"/>
    <w:rsid w:val="00637AAE"/>
    <w:rsid w:val="006709EF"/>
    <w:rsid w:val="00672435"/>
    <w:rsid w:val="00673709"/>
    <w:rsid w:val="006902CB"/>
    <w:rsid w:val="00696495"/>
    <w:rsid w:val="00696C13"/>
    <w:rsid w:val="006A0A15"/>
    <w:rsid w:val="006A6403"/>
    <w:rsid w:val="006B1FD2"/>
    <w:rsid w:val="006B3F67"/>
    <w:rsid w:val="006C428A"/>
    <w:rsid w:val="006F3EBB"/>
    <w:rsid w:val="00711469"/>
    <w:rsid w:val="0073490A"/>
    <w:rsid w:val="00737E78"/>
    <w:rsid w:val="007806C1"/>
    <w:rsid w:val="00781BCA"/>
    <w:rsid w:val="007933C4"/>
    <w:rsid w:val="007C0242"/>
    <w:rsid w:val="007C3703"/>
    <w:rsid w:val="007D2110"/>
    <w:rsid w:val="007D27C2"/>
    <w:rsid w:val="007E01F5"/>
    <w:rsid w:val="007F3D07"/>
    <w:rsid w:val="007F4873"/>
    <w:rsid w:val="007F6218"/>
    <w:rsid w:val="007F6324"/>
    <w:rsid w:val="0082096B"/>
    <w:rsid w:val="00826A05"/>
    <w:rsid w:val="00831BF3"/>
    <w:rsid w:val="00834588"/>
    <w:rsid w:val="00834A4A"/>
    <w:rsid w:val="00840393"/>
    <w:rsid w:val="00844837"/>
    <w:rsid w:val="008547A2"/>
    <w:rsid w:val="0086433D"/>
    <w:rsid w:val="00865EDC"/>
    <w:rsid w:val="008668BD"/>
    <w:rsid w:val="00870DBF"/>
    <w:rsid w:val="00872781"/>
    <w:rsid w:val="00880FA8"/>
    <w:rsid w:val="008840F7"/>
    <w:rsid w:val="00885B03"/>
    <w:rsid w:val="008879D1"/>
    <w:rsid w:val="0089216C"/>
    <w:rsid w:val="008B2590"/>
    <w:rsid w:val="008B5ECF"/>
    <w:rsid w:val="008C30FB"/>
    <w:rsid w:val="008C5FD0"/>
    <w:rsid w:val="008D0F8D"/>
    <w:rsid w:val="008F15F0"/>
    <w:rsid w:val="008F43EC"/>
    <w:rsid w:val="009076B0"/>
    <w:rsid w:val="009176DD"/>
    <w:rsid w:val="00917BEF"/>
    <w:rsid w:val="00917F37"/>
    <w:rsid w:val="00920FB7"/>
    <w:rsid w:val="0093099A"/>
    <w:rsid w:val="0096487C"/>
    <w:rsid w:val="00967C35"/>
    <w:rsid w:val="00970EC1"/>
    <w:rsid w:val="00971605"/>
    <w:rsid w:val="00971C0E"/>
    <w:rsid w:val="00973B3E"/>
    <w:rsid w:val="009779DC"/>
    <w:rsid w:val="009847B7"/>
    <w:rsid w:val="009C2E1B"/>
    <w:rsid w:val="009D1E25"/>
    <w:rsid w:val="009E01BF"/>
    <w:rsid w:val="009F12E1"/>
    <w:rsid w:val="009F7DED"/>
    <w:rsid w:val="00A0564F"/>
    <w:rsid w:val="00A15F9A"/>
    <w:rsid w:val="00A23E2E"/>
    <w:rsid w:val="00A429F8"/>
    <w:rsid w:val="00A50F7A"/>
    <w:rsid w:val="00A61E94"/>
    <w:rsid w:val="00A73702"/>
    <w:rsid w:val="00A75B13"/>
    <w:rsid w:val="00A76987"/>
    <w:rsid w:val="00A837A7"/>
    <w:rsid w:val="00A8796D"/>
    <w:rsid w:val="00A91FD9"/>
    <w:rsid w:val="00A92FCD"/>
    <w:rsid w:val="00A954EE"/>
    <w:rsid w:val="00AB2B4F"/>
    <w:rsid w:val="00AC2E79"/>
    <w:rsid w:val="00AC52A3"/>
    <w:rsid w:val="00AD2A24"/>
    <w:rsid w:val="00AD7F9D"/>
    <w:rsid w:val="00AE5829"/>
    <w:rsid w:val="00B07408"/>
    <w:rsid w:val="00B07E33"/>
    <w:rsid w:val="00B42004"/>
    <w:rsid w:val="00B4593A"/>
    <w:rsid w:val="00B45BA0"/>
    <w:rsid w:val="00B511A4"/>
    <w:rsid w:val="00B5517D"/>
    <w:rsid w:val="00B614B7"/>
    <w:rsid w:val="00B63150"/>
    <w:rsid w:val="00B8212D"/>
    <w:rsid w:val="00B868A7"/>
    <w:rsid w:val="00BA21A7"/>
    <w:rsid w:val="00BB1A67"/>
    <w:rsid w:val="00BB71CC"/>
    <w:rsid w:val="00BC053E"/>
    <w:rsid w:val="00BD02B3"/>
    <w:rsid w:val="00BE7E5D"/>
    <w:rsid w:val="00C00016"/>
    <w:rsid w:val="00C00B39"/>
    <w:rsid w:val="00C056D6"/>
    <w:rsid w:val="00C10939"/>
    <w:rsid w:val="00C30E96"/>
    <w:rsid w:val="00C33442"/>
    <w:rsid w:val="00C37A0A"/>
    <w:rsid w:val="00C52ED1"/>
    <w:rsid w:val="00C62D39"/>
    <w:rsid w:val="00C71380"/>
    <w:rsid w:val="00C72778"/>
    <w:rsid w:val="00C76E08"/>
    <w:rsid w:val="00C81E3F"/>
    <w:rsid w:val="00C828F2"/>
    <w:rsid w:val="00C92E77"/>
    <w:rsid w:val="00CA060E"/>
    <w:rsid w:val="00CA3607"/>
    <w:rsid w:val="00CC732C"/>
    <w:rsid w:val="00CD1E21"/>
    <w:rsid w:val="00CD5A7E"/>
    <w:rsid w:val="00CE14A6"/>
    <w:rsid w:val="00CE2ED6"/>
    <w:rsid w:val="00CF7CFD"/>
    <w:rsid w:val="00D00301"/>
    <w:rsid w:val="00D04841"/>
    <w:rsid w:val="00D06FD8"/>
    <w:rsid w:val="00D10941"/>
    <w:rsid w:val="00D1161F"/>
    <w:rsid w:val="00D12D57"/>
    <w:rsid w:val="00D349E4"/>
    <w:rsid w:val="00D4183B"/>
    <w:rsid w:val="00D43A2B"/>
    <w:rsid w:val="00D46BEC"/>
    <w:rsid w:val="00D572D6"/>
    <w:rsid w:val="00D637A2"/>
    <w:rsid w:val="00D668B8"/>
    <w:rsid w:val="00DA1439"/>
    <w:rsid w:val="00DC0C9C"/>
    <w:rsid w:val="00DC568F"/>
    <w:rsid w:val="00DD084F"/>
    <w:rsid w:val="00DD6ECA"/>
    <w:rsid w:val="00DF40D7"/>
    <w:rsid w:val="00E049C1"/>
    <w:rsid w:val="00E10E67"/>
    <w:rsid w:val="00E4256D"/>
    <w:rsid w:val="00E4746D"/>
    <w:rsid w:val="00E55849"/>
    <w:rsid w:val="00E60014"/>
    <w:rsid w:val="00E623A0"/>
    <w:rsid w:val="00E6429A"/>
    <w:rsid w:val="00E646CC"/>
    <w:rsid w:val="00E70F5A"/>
    <w:rsid w:val="00E77CE1"/>
    <w:rsid w:val="00E9213C"/>
    <w:rsid w:val="00E970BD"/>
    <w:rsid w:val="00EA3432"/>
    <w:rsid w:val="00EB28D9"/>
    <w:rsid w:val="00EB5F79"/>
    <w:rsid w:val="00EC348B"/>
    <w:rsid w:val="00EC43E9"/>
    <w:rsid w:val="00EC6A51"/>
    <w:rsid w:val="00ED3BE6"/>
    <w:rsid w:val="00ED5C49"/>
    <w:rsid w:val="00ED67E8"/>
    <w:rsid w:val="00EE22D4"/>
    <w:rsid w:val="00EF71D8"/>
    <w:rsid w:val="00F02D94"/>
    <w:rsid w:val="00F0452A"/>
    <w:rsid w:val="00F27DD3"/>
    <w:rsid w:val="00F37EF3"/>
    <w:rsid w:val="00F55B29"/>
    <w:rsid w:val="00F60EB7"/>
    <w:rsid w:val="00F617E6"/>
    <w:rsid w:val="00F6453A"/>
    <w:rsid w:val="00F648F4"/>
    <w:rsid w:val="00F71119"/>
    <w:rsid w:val="00F7552A"/>
    <w:rsid w:val="00FB6B53"/>
    <w:rsid w:val="00FC53E4"/>
    <w:rsid w:val="00FC60CA"/>
    <w:rsid w:val="00FD3BE0"/>
    <w:rsid w:val="00FE412C"/>
    <w:rsid w:val="00FF2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067BF"/>
  <w15:docId w15:val="{ECB2A092-5136-492F-B5D4-108EF1EB4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9213C"/>
    <w:pPr>
      <w:keepNext/>
      <w:keepLines/>
      <w:spacing w:before="240" w:after="0" w:line="27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A3432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614B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614B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58674E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5867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Odstavecseseznamem">
    <w:name w:val="List Paragraph"/>
    <w:basedOn w:val="Normln"/>
    <w:uiPriority w:val="34"/>
    <w:qFormat/>
    <w:rsid w:val="0058674E"/>
    <w:pPr>
      <w:spacing w:after="200" w:line="276" w:lineRule="auto"/>
      <w:ind w:left="720"/>
      <w:contextualSpacing/>
    </w:pPr>
  </w:style>
  <w:style w:type="character" w:styleId="Zdraznnjemn">
    <w:name w:val="Subtle Emphasis"/>
    <w:basedOn w:val="Standardnpsmoodstavce"/>
    <w:uiPriority w:val="19"/>
    <w:qFormat/>
    <w:rsid w:val="0058674E"/>
    <w:rPr>
      <w:i/>
      <w:iCs/>
      <w:color w:val="808080" w:themeColor="text1" w:themeTint="7F"/>
    </w:rPr>
  </w:style>
  <w:style w:type="paragraph" w:customStyle="1" w:styleId="ZkladntextIMP">
    <w:name w:val="Základní text_IMP"/>
    <w:basedOn w:val="Normln"/>
    <w:rsid w:val="0058674E"/>
    <w:pPr>
      <w:suppressAutoHyphens/>
      <w:overflowPunct w:val="0"/>
      <w:autoSpaceDE w:val="0"/>
      <w:autoSpaceDN w:val="0"/>
      <w:adjustRightInd w:val="0"/>
      <w:spacing w:after="0" w:line="228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EA343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Nadpis1Char">
    <w:name w:val="Nadpis 1 Char"/>
    <w:basedOn w:val="Standardnpsmoodstavce"/>
    <w:link w:val="Nadpis1"/>
    <w:uiPriority w:val="9"/>
    <w:rsid w:val="00E9213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B614B7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614B7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customStyle="1" w:styleId="Zkladntext21">
    <w:name w:val="Základní text 21"/>
    <w:basedOn w:val="Normln"/>
    <w:rsid w:val="000A27ED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479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4795A"/>
    <w:rPr>
      <w:rFonts w:ascii="Segoe UI" w:hAnsi="Segoe UI" w:cs="Segoe UI"/>
      <w:sz w:val="18"/>
      <w:szCs w:val="18"/>
    </w:rPr>
  </w:style>
  <w:style w:type="paragraph" w:styleId="Zkladntextodsazen">
    <w:name w:val="Body Text Indent"/>
    <w:basedOn w:val="Normln"/>
    <w:link w:val="ZkladntextodsazenChar"/>
    <w:rsid w:val="00272DDF"/>
    <w:pPr>
      <w:spacing w:after="120" w:line="240" w:lineRule="auto"/>
      <w:ind w:left="283"/>
    </w:pPr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272DDF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Zkladntext2">
    <w:name w:val="Základní text (2)_"/>
    <w:link w:val="Zkladntext210"/>
    <w:uiPriority w:val="99"/>
    <w:locked/>
    <w:rsid w:val="00DC0C9C"/>
    <w:rPr>
      <w:b/>
      <w:bCs/>
      <w:shd w:val="clear" w:color="auto" w:fill="FFFFFF"/>
    </w:rPr>
  </w:style>
  <w:style w:type="paragraph" w:customStyle="1" w:styleId="Zkladntext210">
    <w:name w:val="Základní text (2)1"/>
    <w:basedOn w:val="Normln"/>
    <w:link w:val="Zkladntext2"/>
    <w:uiPriority w:val="99"/>
    <w:rsid w:val="00DC0C9C"/>
    <w:pPr>
      <w:widowControl w:val="0"/>
      <w:shd w:val="clear" w:color="auto" w:fill="FFFFFF"/>
      <w:spacing w:before="120" w:after="0" w:line="278" w:lineRule="exact"/>
      <w:ind w:hanging="320"/>
      <w:jc w:val="center"/>
    </w:pPr>
    <w:rPr>
      <w:b/>
      <w:bCs/>
    </w:rPr>
  </w:style>
  <w:style w:type="paragraph" w:customStyle="1" w:styleId="Obsahtabulky">
    <w:name w:val="Obsah tabulky"/>
    <w:basedOn w:val="Normln"/>
    <w:rsid w:val="006A0A15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B63150"/>
    <w:pPr>
      <w:spacing w:after="0" w:line="240" w:lineRule="auto"/>
    </w:pPr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206B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6B1B"/>
  </w:style>
  <w:style w:type="character" w:styleId="Hypertextovodkaz">
    <w:name w:val="Hyperlink"/>
    <w:basedOn w:val="Standardnpsmoodstavce"/>
    <w:uiPriority w:val="99"/>
    <w:semiHidden/>
    <w:unhideWhenUsed/>
    <w:rsid w:val="009C2E1B"/>
    <w:rPr>
      <w:color w:val="0563C1"/>
      <w:u w:val="single"/>
    </w:rPr>
  </w:style>
  <w:style w:type="paragraph" w:styleId="Zhlav">
    <w:name w:val="header"/>
    <w:basedOn w:val="Normln"/>
    <w:link w:val="ZhlavChar"/>
    <w:uiPriority w:val="99"/>
    <w:unhideWhenUsed/>
    <w:rsid w:val="001741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741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768B58-0BED-4C2B-89C9-1F9ABBD9C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1083</Words>
  <Characters>6394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Čeganová Nataša</dc:creator>
  <cp:lastModifiedBy>Pospíšilová Blanka</cp:lastModifiedBy>
  <cp:revision>3</cp:revision>
  <dcterms:created xsi:type="dcterms:W3CDTF">2022-03-11T07:13:00Z</dcterms:created>
  <dcterms:modified xsi:type="dcterms:W3CDTF">2022-03-11T07:18:00Z</dcterms:modified>
</cp:coreProperties>
</file>